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BBD28" w14:textId="77777777" w:rsidR="00944D77" w:rsidRPr="00A72C1D" w:rsidRDefault="003077DA">
      <w:pPr>
        <w:spacing w:after="0" w:line="240" w:lineRule="auto"/>
        <w:ind w:left="-57"/>
        <w:jc w:val="center"/>
        <w:rPr>
          <w:color w:val="auto"/>
        </w:rPr>
      </w:pPr>
      <w:bookmarkStart w:id="0" w:name="_GoBack"/>
      <w:bookmarkEnd w:id="0"/>
      <w:r w:rsidRPr="00A72C1D">
        <w:rPr>
          <w:rFonts w:ascii="Times New Roman" w:hAnsi="Times New Roman"/>
          <w:b/>
          <w:color w:val="auto"/>
        </w:rPr>
        <w:t xml:space="preserve"> Договор №__</w:t>
      </w:r>
    </w:p>
    <w:p w14:paraId="08346ABF" w14:textId="77777777" w:rsidR="00944D77" w:rsidRPr="00A72C1D" w:rsidRDefault="003077DA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 xml:space="preserve">на оказание услуг </w:t>
      </w:r>
    </w:p>
    <w:p w14:paraId="5DEFD23D" w14:textId="1E23AFF1" w:rsidR="00944D77" w:rsidRPr="00A72C1D" w:rsidRDefault="003077DA">
      <w:pPr>
        <w:spacing w:after="0" w:line="240" w:lineRule="auto"/>
        <w:rPr>
          <w:color w:val="auto"/>
        </w:rPr>
      </w:pPr>
      <w:r w:rsidRPr="00A72C1D">
        <w:rPr>
          <w:rFonts w:ascii="Times New Roman" w:hAnsi="Times New Roman"/>
          <w:color w:val="auto"/>
        </w:rPr>
        <w:t>г. Анапа                                                                                                               «__» ________  202</w:t>
      </w:r>
      <w:r w:rsidR="00E5708D">
        <w:rPr>
          <w:rFonts w:ascii="Times New Roman" w:hAnsi="Times New Roman"/>
          <w:color w:val="auto"/>
        </w:rPr>
        <w:t>3</w:t>
      </w:r>
      <w:r w:rsidRPr="00A72C1D">
        <w:rPr>
          <w:rFonts w:ascii="Times New Roman" w:hAnsi="Times New Roman"/>
          <w:color w:val="auto"/>
        </w:rPr>
        <w:t xml:space="preserve"> г.  </w:t>
      </w:r>
    </w:p>
    <w:p w14:paraId="5461587C" w14:textId="77777777" w:rsidR="00944D77" w:rsidRPr="00A72C1D" w:rsidRDefault="00944D77">
      <w:pPr>
        <w:widowControl w:val="0"/>
        <w:shd w:val="clear" w:color="auto" w:fill="FFFFFF"/>
        <w:spacing w:after="0" w:line="221" w:lineRule="exact"/>
        <w:ind w:left="45" w:right="11" w:firstLine="675"/>
        <w:jc w:val="both"/>
        <w:rPr>
          <w:rFonts w:ascii="Times New Roman" w:hAnsi="Times New Roman"/>
          <w:color w:val="auto"/>
          <w:spacing w:val="-3"/>
        </w:rPr>
      </w:pPr>
    </w:p>
    <w:p w14:paraId="358C5D39" w14:textId="4D85D3B7" w:rsidR="00944D77" w:rsidRPr="00A72C1D" w:rsidRDefault="003077DA">
      <w:pPr>
        <w:spacing w:after="0" w:line="240" w:lineRule="auto"/>
        <w:ind w:firstLine="708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b/>
          <w:color w:val="auto"/>
          <w:spacing w:val="-3"/>
        </w:rPr>
        <w:t>ООО «</w:t>
      </w:r>
      <w:r w:rsidR="004F2B8E">
        <w:rPr>
          <w:rFonts w:ascii="Times New Roman" w:hAnsi="Times New Roman"/>
          <w:b/>
          <w:color w:val="auto"/>
          <w:spacing w:val="-3"/>
        </w:rPr>
        <w:t>МАДЖЕСТИК</w:t>
      </w:r>
      <w:r w:rsidRPr="00A72C1D">
        <w:rPr>
          <w:rFonts w:ascii="Times New Roman" w:hAnsi="Times New Roman"/>
          <w:b/>
          <w:color w:val="auto"/>
          <w:spacing w:val="-3"/>
        </w:rPr>
        <w:t xml:space="preserve">» (ОГРН </w:t>
      </w:r>
      <w:r w:rsidR="004F2B8E" w:rsidRPr="004F2B8E">
        <w:rPr>
          <w:rFonts w:ascii="Times New Roman" w:hAnsi="Times New Roman"/>
          <w:b/>
          <w:color w:val="auto"/>
          <w:spacing w:val="-3"/>
        </w:rPr>
        <w:t>1212300025156</w:t>
      </w:r>
      <w:r w:rsidRPr="00A72C1D">
        <w:rPr>
          <w:rFonts w:ascii="Times New Roman" w:hAnsi="Times New Roman"/>
          <w:b/>
          <w:color w:val="auto"/>
          <w:spacing w:val="-3"/>
        </w:rPr>
        <w:t xml:space="preserve"> ИНН </w:t>
      </w:r>
      <w:r w:rsidR="004F2B8E" w:rsidRPr="004F2B8E">
        <w:rPr>
          <w:rFonts w:ascii="Times New Roman" w:hAnsi="Times New Roman"/>
          <w:b/>
          <w:iCs/>
          <w:color w:val="auto"/>
          <w:spacing w:val="-3"/>
        </w:rPr>
        <w:t>2301104092</w:t>
      </w:r>
      <w:r w:rsidRPr="00A72C1D">
        <w:rPr>
          <w:rFonts w:ascii="Times New Roman" w:hAnsi="Times New Roman"/>
          <w:b/>
          <w:color w:val="auto"/>
          <w:spacing w:val="-3"/>
        </w:rPr>
        <w:t>),</w:t>
      </w:r>
      <w:r w:rsidRPr="00A72C1D">
        <w:rPr>
          <w:rFonts w:ascii="Times New Roman" w:hAnsi="Times New Roman"/>
          <w:color w:val="auto"/>
          <w:spacing w:val="-3"/>
        </w:rPr>
        <w:t xml:space="preserve"> именуемое в дальнейшем </w:t>
      </w:r>
      <w:r w:rsidRPr="00A72C1D">
        <w:rPr>
          <w:rFonts w:ascii="Times New Roman" w:hAnsi="Times New Roman"/>
          <w:b/>
          <w:color w:val="auto"/>
          <w:spacing w:val="-3"/>
        </w:rPr>
        <w:t>«Исполнитель»,</w:t>
      </w:r>
      <w:r w:rsidRPr="00A72C1D">
        <w:rPr>
          <w:rFonts w:ascii="Times New Roman" w:hAnsi="Times New Roman"/>
          <w:color w:val="auto"/>
          <w:spacing w:val="-3"/>
        </w:rPr>
        <w:t xml:space="preserve"> в лице</w:t>
      </w:r>
      <w:r w:rsidR="001B4197" w:rsidRPr="00A72C1D">
        <w:rPr>
          <w:rFonts w:ascii="Times New Roman" w:hAnsi="Times New Roman"/>
          <w:color w:val="auto"/>
          <w:spacing w:val="-3"/>
        </w:rPr>
        <w:t xml:space="preserve"> </w:t>
      </w:r>
      <w:r w:rsidR="00E5708D">
        <w:rPr>
          <w:rFonts w:ascii="Times New Roman" w:hAnsi="Times New Roman"/>
          <w:color w:val="auto"/>
          <w:spacing w:val="-3"/>
        </w:rPr>
        <w:t>директора</w:t>
      </w:r>
      <w:r w:rsidR="004F2B8E">
        <w:rPr>
          <w:rFonts w:ascii="Times New Roman" w:hAnsi="Times New Roman"/>
          <w:color w:val="auto"/>
          <w:spacing w:val="-3"/>
        </w:rPr>
        <w:t xml:space="preserve"> </w:t>
      </w:r>
      <w:proofErr w:type="spellStart"/>
      <w:r w:rsidR="004F2B8E">
        <w:rPr>
          <w:rFonts w:ascii="Times New Roman" w:hAnsi="Times New Roman"/>
          <w:color w:val="auto"/>
          <w:spacing w:val="-3"/>
        </w:rPr>
        <w:t>Каракасьяна</w:t>
      </w:r>
      <w:proofErr w:type="spellEnd"/>
      <w:r w:rsidR="004F2B8E">
        <w:rPr>
          <w:rFonts w:ascii="Times New Roman" w:hAnsi="Times New Roman"/>
          <w:color w:val="auto"/>
          <w:spacing w:val="-3"/>
        </w:rPr>
        <w:t xml:space="preserve"> Александра </w:t>
      </w:r>
      <w:proofErr w:type="spellStart"/>
      <w:r w:rsidR="004F2B8E">
        <w:rPr>
          <w:rFonts w:ascii="Times New Roman" w:hAnsi="Times New Roman"/>
          <w:color w:val="auto"/>
          <w:spacing w:val="-3"/>
        </w:rPr>
        <w:t>Егишевича</w:t>
      </w:r>
      <w:proofErr w:type="spellEnd"/>
      <w:r w:rsidR="00E5708D">
        <w:rPr>
          <w:rFonts w:ascii="Times New Roman" w:hAnsi="Times New Roman"/>
          <w:color w:val="auto"/>
          <w:spacing w:val="-3"/>
        </w:rPr>
        <w:t>,</w:t>
      </w:r>
      <w:r w:rsidRPr="00A72C1D">
        <w:rPr>
          <w:rFonts w:ascii="Times New Roman" w:hAnsi="Times New Roman"/>
          <w:color w:val="auto"/>
          <w:spacing w:val="-3"/>
        </w:rPr>
        <w:t xml:space="preserve"> действующе</w:t>
      </w:r>
      <w:r w:rsidR="004F2B8E">
        <w:rPr>
          <w:rFonts w:ascii="Times New Roman" w:hAnsi="Times New Roman"/>
          <w:color w:val="auto"/>
          <w:spacing w:val="-3"/>
        </w:rPr>
        <w:t>го</w:t>
      </w:r>
      <w:r w:rsidR="00E5708D">
        <w:rPr>
          <w:rFonts w:ascii="Times New Roman" w:hAnsi="Times New Roman"/>
          <w:color w:val="auto"/>
          <w:spacing w:val="-3"/>
        </w:rPr>
        <w:t xml:space="preserve"> </w:t>
      </w:r>
      <w:r w:rsidRPr="00A72C1D">
        <w:rPr>
          <w:rFonts w:ascii="Times New Roman" w:hAnsi="Times New Roman"/>
          <w:color w:val="auto"/>
          <w:spacing w:val="-3"/>
        </w:rPr>
        <w:t xml:space="preserve">на основании </w:t>
      </w:r>
      <w:r w:rsidR="00E5708D">
        <w:rPr>
          <w:rFonts w:ascii="Times New Roman" w:hAnsi="Times New Roman"/>
          <w:color w:val="auto"/>
          <w:spacing w:val="-3"/>
        </w:rPr>
        <w:t>Устава,</w:t>
      </w:r>
      <w:r w:rsidRPr="00A72C1D">
        <w:rPr>
          <w:rFonts w:ascii="Times New Roman" w:hAnsi="Times New Roman"/>
          <w:color w:val="auto"/>
          <w:spacing w:val="-3"/>
        </w:rPr>
        <w:t xml:space="preserve"> с одной </w:t>
      </w:r>
      <w:r w:rsidRPr="00A72C1D">
        <w:rPr>
          <w:rFonts w:ascii="Times New Roman" w:hAnsi="Times New Roman"/>
          <w:color w:val="auto"/>
          <w:spacing w:val="-2"/>
        </w:rPr>
        <w:t>стороны, и</w:t>
      </w:r>
      <w:r w:rsidRPr="00A72C1D">
        <w:rPr>
          <w:rFonts w:ascii="Times New Roman" w:hAnsi="Times New Roman"/>
          <w:b/>
          <w:color w:val="auto"/>
        </w:rPr>
        <w:t xml:space="preserve"> </w:t>
      </w:r>
      <w:r w:rsidRPr="00A72C1D">
        <w:rPr>
          <w:rFonts w:ascii="Times New Roman" w:hAnsi="Times New Roman"/>
          <w:color w:val="auto"/>
          <w:spacing w:val="-2"/>
        </w:rPr>
        <w:t>гражданин (ка) Российской Федерации ________________________________________________</w:t>
      </w:r>
      <w:r w:rsidR="001D0D34" w:rsidRPr="00A72C1D">
        <w:rPr>
          <w:rFonts w:ascii="Times New Roman" w:hAnsi="Times New Roman"/>
          <w:color w:val="auto"/>
          <w:spacing w:val="-2"/>
        </w:rPr>
        <w:t>_____________</w:t>
      </w:r>
      <w:r w:rsidRPr="00A72C1D">
        <w:rPr>
          <w:rFonts w:ascii="Times New Roman" w:hAnsi="Times New Roman"/>
          <w:color w:val="auto"/>
          <w:spacing w:val="-2"/>
        </w:rPr>
        <w:t>____________________</w:t>
      </w:r>
      <w:r w:rsidR="001768EB">
        <w:rPr>
          <w:rFonts w:ascii="Times New Roman" w:hAnsi="Times New Roman"/>
          <w:color w:val="auto"/>
          <w:spacing w:val="-2"/>
        </w:rPr>
        <w:t>______</w:t>
      </w:r>
      <w:r w:rsidRPr="00A72C1D">
        <w:rPr>
          <w:rFonts w:ascii="Times New Roman" w:hAnsi="Times New Roman"/>
          <w:color w:val="auto"/>
          <w:spacing w:val="-2"/>
        </w:rPr>
        <w:t>__</w:t>
      </w:r>
      <w:r w:rsidR="001768EB">
        <w:rPr>
          <w:rFonts w:ascii="Times New Roman" w:hAnsi="Times New Roman"/>
          <w:color w:val="auto"/>
          <w:spacing w:val="-2"/>
        </w:rPr>
        <w:t>__</w:t>
      </w:r>
      <w:r w:rsidRPr="00A72C1D">
        <w:rPr>
          <w:rFonts w:ascii="Times New Roman" w:hAnsi="Times New Roman"/>
          <w:color w:val="auto"/>
          <w:spacing w:val="-2"/>
        </w:rPr>
        <w:t>_</w:t>
      </w:r>
      <w:r w:rsidRPr="00A72C1D">
        <w:rPr>
          <w:rFonts w:ascii="Times New Roman" w:hAnsi="Times New Roman"/>
          <w:b/>
          <w:color w:val="auto"/>
        </w:rPr>
        <w:t xml:space="preserve">, </w:t>
      </w:r>
      <w:r w:rsidRPr="00A72C1D">
        <w:rPr>
          <w:rFonts w:ascii="Times New Roman" w:hAnsi="Times New Roman"/>
          <w:color w:val="auto"/>
        </w:rPr>
        <w:t>паспорт серия ______ номер________ выдан (кем)_________________________________________ __________________________________________________________________________</w:t>
      </w:r>
      <w:r w:rsidR="001768EB">
        <w:rPr>
          <w:rFonts w:ascii="Times New Roman" w:hAnsi="Times New Roman"/>
          <w:color w:val="auto"/>
        </w:rPr>
        <w:t>____</w:t>
      </w:r>
      <w:r w:rsidRPr="00A72C1D">
        <w:rPr>
          <w:rFonts w:ascii="Times New Roman" w:hAnsi="Times New Roman"/>
          <w:color w:val="auto"/>
        </w:rPr>
        <w:t>__________</w:t>
      </w:r>
      <w:r w:rsidR="001768EB">
        <w:rPr>
          <w:rFonts w:ascii="Times New Roman" w:hAnsi="Times New Roman"/>
          <w:color w:val="auto"/>
        </w:rPr>
        <w:t>___</w:t>
      </w:r>
      <w:r w:rsidRPr="00A72C1D">
        <w:rPr>
          <w:rFonts w:ascii="Times New Roman" w:hAnsi="Times New Roman"/>
          <w:color w:val="auto"/>
        </w:rPr>
        <w:t xml:space="preserve">, </w:t>
      </w:r>
    </w:p>
    <w:p w14:paraId="64E114D1" w14:textId="207F8391" w:rsidR="00944D77" w:rsidRPr="00A72C1D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«_____»_____________г., проживающий (</w:t>
      </w:r>
      <w:proofErr w:type="spellStart"/>
      <w:r w:rsidRPr="00A72C1D">
        <w:rPr>
          <w:rFonts w:ascii="Times New Roman" w:hAnsi="Times New Roman"/>
          <w:color w:val="auto"/>
        </w:rPr>
        <w:t>ая</w:t>
      </w:r>
      <w:proofErr w:type="spellEnd"/>
      <w:r w:rsidRPr="00A72C1D">
        <w:rPr>
          <w:rFonts w:ascii="Times New Roman" w:hAnsi="Times New Roman"/>
          <w:color w:val="auto"/>
        </w:rPr>
        <w:t>)  по адресу(регистрация)__________________</w:t>
      </w:r>
      <w:r w:rsidR="001768EB">
        <w:rPr>
          <w:rFonts w:ascii="Times New Roman" w:hAnsi="Times New Roman"/>
          <w:color w:val="auto"/>
        </w:rPr>
        <w:t>_____</w:t>
      </w:r>
      <w:r w:rsidRPr="00A72C1D">
        <w:rPr>
          <w:rFonts w:ascii="Times New Roman" w:hAnsi="Times New Roman"/>
          <w:color w:val="auto"/>
        </w:rPr>
        <w:t>______</w:t>
      </w:r>
      <w:r w:rsidR="001768EB">
        <w:rPr>
          <w:rFonts w:ascii="Times New Roman" w:hAnsi="Times New Roman"/>
          <w:color w:val="auto"/>
        </w:rPr>
        <w:t>___</w:t>
      </w:r>
    </w:p>
    <w:p w14:paraId="29E89036" w14:textId="079A4B05" w:rsidR="00944D77" w:rsidRPr="00A72C1D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_____________________________________________________________________________</w:t>
      </w:r>
      <w:r w:rsidR="001768EB">
        <w:rPr>
          <w:rFonts w:ascii="Times New Roman" w:hAnsi="Times New Roman"/>
          <w:color w:val="auto"/>
        </w:rPr>
        <w:t>____</w:t>
      </w:r>
      <w:r w:rsidRPr="00A72C1D">
        <w:rPr>
          <w:rFonts w:ascii="Times New Roman" w:hAnsi="Times New Roman"/>
          <w:color w:val="auto"/>
        </w:rPr>
        <w:t>______</w:t>
      </w:r>
      <w:r w:rsidR="001768EB">
        <w:rPr>
          <w:rFonts w:ascii="Times New Roman" w:hAnsi="Times New Roman"/>
          <w:color w:val="auto"/>
        </w:rPr>
        <w:t>___</w:t>
      </w:r>
      <w:r w:rsidRPr="00A72C1D">
        <w:rPr>
          <w:rFonts w:ascii="Times New Roman" w:hAnsi="Times New Roman"/>
          <w:color w:val="auto"/>
        </w:rPr>
        <w:t>_, именуемый(</w:t>
      </w:r>
      <w:proofErr w:type="spellStart"/>
      <w:r w:rsidRPr="00A72C1D">
        <w:rPr>
          <w:rFonts w:ascii="Times New Roman" w:hAnsi="Times New Roman"/>
          <w:color w:val="auto"/>
        </w:rPr>
        <w:t>ая</w:t>
      </w:r>
      <w:proofErr w:type="spellEnd"/>
      <w:r w:rsidRPr="00A72C1D">
        <w:rPr>
          <w:rFonts w:ascii="Times New Roman" w:hAnsi="Times New Roman"/>
          <w:color w:val="auto"/>
        </w:rPr>
        <w:t xml:space="preserve">) в дальнейшем </w:t>
      </w:r>
      <w:r w:rsidRPr="00A72C1D">
        <w:rPr>
          <w:rFonts w:ascii="Times New Roman" w:hAnsi="Times New Roman"/>
          <w:b/>
          <w:color w:val="auto"/>
        </w:rPr>
        <w:t>«Заказчик»</w:t>
      </w:r>
      <w:r w:rsidRPr="00A72C1D">
        <w:rPr>
          <w:rFonts w:ascii="Times New Roman" w:hAnsi="Times New Roman"/>
          <w:color w:val="auto"/>
        </w:rPr>
        <w:t>, с другой стороны, заключили настоящий договор (далее по тексту - Договор) о нижеследующем:</w:t>
      </w:r>
    </w:p>
    <w:p w14:paraId="59F12BE0" w14:textId="77777777" w:rsidR="00944D77" w:rsidRPr="00A72C1D" w:rsidRDefault="00944D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</w:rPr>
      </w:pPr>
    </w:p>
    <w:p w14:paraId="142D1C6D" w14:textId="77777777" w:rsidR="00944D77" w:rsidRPr="00A72C1D" w:rsidRDefault="003077DA">
      <w:pPr>
        <w:spacing w:after="0" w:line="240" w:lineRule="auto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 xml:space="preserve">                                                            1.ПРЕДМЕТ ДОГОВОРА</w:t>
      </w:r>
    </w:p>
    <w:p w14:paraId="21A8323A" w14:textId="5ABE2C0A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 xml:space="preserve">1.1. Исполнитель обязуется оказать Заказчику услуги </w:t>
      </w:r>
      <w:r w:rsidR="004F2B8E" w:rsidRPr="00892F8E">
        <w:rPr>
          <w:rFonts w:ascii="Times New Roman" w:hAnsi="Times New Roman"/>
          <w:color w:val="auto"/>
        </w:rPr>
        <w:t xml:space="preserve">по временному проживанию </w:t>
      </w:r>
      <w:r w:rsidRPr="00892F8E">
        <w:rPr>
          <w:rFonts w:ascii="Times New Roman" w:hAnsi="Times New Roman"/>
          <w:color w:val="auto"/>
        </w:rPr>
        <w:t>на объекте:</w:t>
      </w:r>
    </w:p>
    <w:p w14:paraId="4C9BB07D" w14:textId="467D75EC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 xml:space="preserve">- </w:t>
      </w:r>
      <w:proofErr w:type="spellStart"/>
      <w:r w:rsidR="004F2B8E" w:rsidRPr="00892F8E">
        <w:rPr>
          <w:rFonts w:ascii="Times New Roman" w:hAnsi="Times New Roman"/>
          <w:color w:val="auto"/>
        </w:rPr>
        <w:t>Глэмпинг</w:t>
      </w:r>
      <w:proofErr w:type="spellEnd"/>
      <w:r w:rsidR="004F2B8E" w:rsidRPr="00892F8E">
        <w:rPr>
          <w:rFonts w:ascii="Times New Roman" w:hAnsi="Times New Roman"/>
          <w:color w:val="auto"/>
        </w:rPr>
        <w:t xml:space="preserve"> «ИНАЛ»</w:t>
      </w:r>
      <w:r w:rsidR="001D0D34" w:rsidRPr="00892F8E">
        <w:rPr>
          <w:rFonts w:ascii="Times New Roman" w:hAnsi="Times New Roman"/>
          <w:b/>
          <w:color w:val="auto"/>
        </w:rPr>
        <w:t xml:space="preserve"> </w:t>
      </w:r>
      <w:r w:rsidRPr="00892F8E">
        <w:rPr>
          <w:rFonts w:ascii="Times New Roman" w:hAnsi="Times New Roman"/>
          <w:color w:val="auto"/>
        </w:rPr>
        <w:t xml:space="preserve">по адресу: </w:t>
      </w:r>
      <w:r w:rsidRPr="00892F8E">
        <w:rPr>
          <w:rFonts w:ascii="Times New Roman" w:hAnsi="Times New Roman"/>
          <w:b/>
          <w:color w:val="auto"/>
        </w:rPr>
        <w:t xml:space="preserve">Краснодарский край, </w:t>
      </w:r>
      <w:r w:rsidR="004F2B8E" w:rsidRPr="00892F8E">
        <w:rPr>
          <w:rFonts w:ascii="Times New Roman" w:hAnsi="Times New Roman"/>
          <w:b/>
          <w:color w:val="auto"/>
        </w:rPr>
        <w:t xml:space="preserve">Туапсинский район, г/п </w:t>
      </w:r>
      <w:proofErr w:type="spellStart"/>
      <w:r w:rsidR="004F2B8E" w:rsidRPr="00892F8E">
        <w:rPr>
          <w:rFonts w:ascii="Times New Roman" w:hAnsi="Times New Roman"/>
          <w:b/>
          <w:color w:val="auto"/>
        </w:rPr>
        <w:t>Джубгское</w:t>
      </w:r>
      <w:proofErr w:type="spellEnd"/>
      <w:r w:rsidR="004F2B8E" w:rsidRPr="00892F8E">
        <w:rPr>
          <w:rFonts w:ascii="Times New Roman" w:hAnsi="Times New Roman"/>
          <w:b/>
          <w:color w:val="auto"/>
        </w:rPr>
        <w:t xml:space="preserve">, </w:t>
      </w:r>
      <w:r w:rsidR="000A640C" w:rsidRPr="00892F8E">
        <w:rPr>
          <w:rFonts w:ascii="Times New Roman" w:hAnsi="Times New Roman"/>
          <w:b/>
          <w:color w:val="auto"/>
        </w:rPr>
        <w:br/>
      </w:r>
      <w:r w:rsidR="004F2B8E" w:rsidRPr="00892F8E">
        <w:rPr>
          <w:rFonts w:ascii="Times New Roman" w:hAnsi="Times New Roman"/>
          <w:b/>
          <w:color w:val="auto"/>
        </w:rPr>
        <w:t xml:space="preserve">с. </w:t>
      </w:r>
      <w:proofErr w:type="spellStart"/>
      <w:r w:rsidR="004F2B8E" w:rsidRPr="00892F8E">
        <w:rPr>
          <w:rFonts w:ascii="Times New Roman" w:hAnsi="Times New Roman"/>
          <w:b/>
          <w:color w:val="auto"/>
        </w:rPr>
        <w:t>Бжид</w:t>
      </w:r>
      <w:proofErr w:type="spellEnd"/>
      <w:r w:rsidR="004F2B8E" w:rsidRPr="00892F8E">
        <w:rPr>
          <w:rFonts w:ascii="Times New Roman" w:hAnsi="Times New Roman"/>
          <w:b/>
          <w:color w:val="auto"/>
        </w:rPr>
        <w:t xml:space="preserve">, Бухта </w:t>
      </w:r>
      <w:proofErr w:type="spellStart"/>
      <w:r w:rsidR="004F2B8E" w:rsidRPr="00892F8E">
        <w:rPr>
          <w:rFonts w:ascii="Times New Roman" w:hAnsi="Times New Roman"/>
          <w:b/>
          <w:color w:val="auto"/>
        </w:rPr>
        <w:t>Инал</w:t>
      </w:r>
      <w:proofErr w:type="spellEnd"/>
      <w:r w:rsidR="000A640C" w:rsidRPr="00892F8E">
        <w:rPr>
          <w:rFonts w:ascii="Times New Roman" w:hAnsi="Times New Roman"/>
          <w:b/>
          <w:color w:val="auto"/>
        </w:rPr>
        <w:t>, база отдыха «Кристалл»</w:t>
      </w:r>
      <w:r w:rsidRPr="00892F8E">
        <w:rPr>
          <w:rFonts w:ascii="Times New Roman" w:hAnsi="Times New Roman"/>
          <w:b/>
          <w:color w:val="auto"/>
        </w:rPr>
        <w:t xml:space="preserve">, </w:t>
      </w:r>
      <w:r w:rsidRPr="00892F8E">
        <w:rPr>
          <w:rFonts w:ascii="Times New Roman" w:hAnsi="Times New Roman"/>
          <w:color w:val="auto"/>
        </w:rPr>
        <w:t>в соответствии с Заявкой Заказчика, а Заказчик обязуется оплатить предоставленные Исполнителем услуги в порядке и на условиях, предусмотренных настоящим Договором.</w:t>
      </w:r>
    </w:p>
    <w:p w14:paraId="0BCE87F3" w14:textId="1BFB74C4" w:rsidR="00944D77" w:rsidRPr="00892F8E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1.2.  Количество Гостей (лиц, прибывших с Заказчиком); фамилия, имя, отчество Гостей; сведения о предоставляемом</w:t>
      </w:r>
      <w:r w:rsidR="000A640C" w:rsidRPr="00892F8E">
        <w:rPr>
          <w:rFonts w:ascii="Times New Roman" w:hAnsi="Times New Roman"/>
          <w:color w:val="auto"/>
        </w:rPr>
        <w:t xml:space="preserve"> </w:t>
      </w:r>
      <w:proofErr w:type="spellStart"/>
      <w:r w:rsidR="000A640C" w:rsidRPr="00892F8E">
        <w:rPr>
          <w:rFonts w:ascii="Times New Roman" w:hAnsi="Times New Roman"/>
          <w:color w:val="auto"/>
        </w:rPr>
        <w:t>Глэмпинге</w:t>
      </w:r>
      <w:proofErr w:type="spellEnd"/>
      <w:r w:rsidRPr="00892F8E">
        <w:rPr>
          <w:rFonts w:ascii="Times New Roman" w:hAnsi="Times New Roman"/>
          <w:color w:val="auto"/>
        </w:rPr>
        <w:t>, его цена, период проживания; номер брони, а также стоимость услуг указаны в Приложении №1 к настоящему Договору, являющемся его неотъемлемой частью.</w:t>
      </w:r>
    </w:p>
    <w:p w14:paraId="0D423545" w14:textId="77777777" w:rsidR="00944D77" w:rsidRPr="00892F8E" w:rsidRDefault="003077DA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892F8E">
        <w:rPr>
          <w:rFonts w:ascii="Times New Roman" w:hAnsi="Times New Roman"/>
          <w:b/>
          <w:color w:val="auto"/>
        </w:rPr>
        <w:t>2. ПРАВА И ОБЯЗАННОСТИ СТОРОН</w:t>
      </w:r>
    </w:p>
    <w:p w14:paraId="40025030" w14:textId="2BC6DE93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2.1.  Исполнитель оказывает услуги</w:t>
      </w:r>
      <w:r w:rsidR="000A640C" w:rsidRPr="00892F8E">
        <w:rPr>
          <w:rFonts w:ascii="Times New Roman" w:hAnsi="Times New Roman"/>
          <w:color w:val="auto"/>
        </w:rPr>
        <w:t xml:space="preserve"> временного проживания в </w:t>
      </w:r>
      <w:proofErr w:type="spellStart"/>
      <w:r w:rsidR="000A640C" w:rsidRPr="00892F8E">
        <w:rPr>
          <w:rFonts w:ascii="Times New Roman" w:hAnsi="Times New Roman"/>
          <w:color w:val="auto"/>
        </w:rPr>
        <w:t>Глэмпинге</w:t>
      </w:r>
      <w:proofErr w:type="spellEnd"/>
      <w:r w:rsidR="000A640C" w:rsidRPr="00892F8E">
        <w:rPr>
          <w:rFonts w:ascii="Times New Roman" w:hAnsi="Times New Roman"/>
          <w:color w:val="auto"/>
        </w:rPr>
        <w:t xml:space="preserve"> «</w:t>
      </w:r>
      <w:proofErr w:type="spellStart"/>
      <w:r w:rsidR="000A640C" w:rsidRPr="00892F8E">
        <w:rPr>
          <w:rFonts w:ascii="Times New Roman" w:hAnsi="Times New Roman"/>
          <w:color w:val="auto"/>
        </w:rPr>
        <w:t>Инал</w:t>
      </w:r>
      <w:proofErr w:type="spellEnd"/>
      <w:r w:rsidR="000A640C" w:rsidRPr="00892F8E">
        <w:rPr>
          <w:rFonts w:ascii="Times New Roman" w:hAnsi="Times New Roman"/>
          <w:color w:val="auto"/>
        </w:rPr>
        <w:t>»</w:t>
      </w:r>
      <w:r w:rsidRPr="00892F8E">
        <w:rPr>
          <w:rFonts w:ascii="Times New Roman" w:hAnsi="Times New Roman"/>
          <w:color w:val="auto"/>
        </w:rPr>
        <w:t xml:space="preserve"> на основании письменной Заявки Заказчика</w:t>
      </w:r>
      <w:r w:rsidR="000A640C" w:rsidRPr="00892F8E">
        <w:rPr>
          <w:rFonts w:ascii="Times New Roman" w:hAnsi="Times New Roman"/>
          <w:color w:val="auto"/>
        </w:rPr>
        <w:t xml:space="preserve"> и в соответствии с </w:t>
      </w:r>
      <w:r w:rsidR="00913362" w:rsidRPr="00892F8E">
        <w:rPr>
          <w:rFonts w:ascii="Times New Roman" w:hAnsi="Times New Roman"/>
          <w:color w:val="auto"/>
        </w:rPr>
        <w:t>«</w:t>
      </w:r>
      <w:r w:rsidR="000A640C" w:rsidRPr="00892F8E">
        <w:rPr>
          <w:rFonts w:ascii="Times New Roman" w:hAnsi="Times New Roman"/>
          <w:color w:val="auto"/>
        </w:rPr>
        <w:t>Правилами предоставления услуг</w:t>
      </w:r>
      <w:r w:rsidR="00913362" w:rsidRPr="00892F8E">
        <w:rPr>
          <w:rFonts w:ascii="Times New Roman" w:hAnsi="Times New Roman"/>
          <w:color w:val="auto"/>
        </w:rPr>
        <w:t xml:space="preserve"> в «</w:t>
      </w:r>
      <w:proofErr w:type="spellStart"/>
      <w:r w:rsidR="00913362" w:rsidRPr="00892F8E">
        <w:rPr>
          <w:rFonts w:ascii="Times New Roman" w:hAnsi="Times New Roman"/>
          <w:color w:val="auto"/>
        </w:rPr>
        <w:t>Глэмпинге</w:t>
      </w:r>
      <w:proofErr w:type="spellEnd"/>
      <w:r w:rsidR="00913362" w:rsidRPr="00892F8E">
        <w:rPr>
          <w:rFonts w:ascii="Times New Roman" w:hAnsi="Times New Roman"/>
          <w:color w:val="auto"/>
        </w:rPr>
        <w:t xml:space="preserve"> «ИНАЛ»</w:t>
      </w:r>
      <w:r w:rsidR="000A640C" w:rsidRPr="00892F8E">
        <w:rPr>
          <w:rFonts w:ascii="Times New Roman" w:hAnsi="Times New Roman"/>
          <w:color w:val="auto"/>
        </w:rPr>
        <w:t>, размещенными на официальном сайте: https://inal-glamping.ru/</w:t>
      </w:r>
      <w:r w:rsidRPr="00892F8E">
        <w:rPr>
          <w:rFonts w:ascii="Times New Roman" w:hAnsi="Times New Roman"/>
          <w:color w:val="auto"/>
        </w:rPr>
        <w:t xml:space="preserve">. </w:t>
      </w:r>
    </w:p>
    <w:p w14:paraId="33CB1D27" w14:textId="1473774F" w:rsidR="00944D77" w:rsidRPr="00892F8E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2.2. Исполнителем могут предоставлять дополнительные услуги, не включенные в Заявку Заказчика, в соответствии с утвержденным Исполнителем перечнем услуг. Оплата дополнительных услуг производится Заказчиком и/или лицами, направленными Заказчиком, непосредственно Исполнителю в соответствии с действующими прейскурантом и тарифами</w:t>
      </w:r>
      <w:r w:rsidR="00DE6F8F" w:rsidRPr="00892F8E">
        <w:rPr>
          <w:rFonts w:ascii="Times New Roman" w:hAnsi="Times New Roman"/>
          <w:color w:val="auto"/>
        </w:rPr>
        <w:t xml:space="preserve"> </w:t>
      </w:r>
      <w:r w:rsidRPr="00892F8E">
        <w:rPr>
          <w:rFonts w:ascii="Times New Roman" w:hAnsi="Times New Roman"/>
          <w:color w:val="auto"/>
        </w:rPr>
        <w:t>Исполнителя.</w:t>
      </w:r>
    </w:p>
    <w:p w14:paraId="122A213C" w14:textId="0189B4C4" w:rsidR="00944D77" w:rsidRPr="00A72C1D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2.3. По результатам оказания услуг Исполнителем оформляется и направляется </w:t>
      </w:r>
      <w:r w:rsidRPr="00A72C1D">
        <w:rPr>
          <w:rFonts w:ascii="Times New Roman" w:hAnsi="Times New Roman"/>
          <w:color w:val="auto"/>
        </w:rPr>
        <w:t>Заказчику акт об оказанных услугах. В течение 5 календарных дней с даты получения акта, Заказчик подписывает оформленный Исполнителем акт либо предоставляет мотивированный отказ от подписания акта. В случае неполучения Исполнителем подписанного Заказчиком акта или мотивированного отказа от подписания акта в течение 5-ти календарных дней с момента получения акта Заказчиком услуги будут считаться оказанными Исполнителем надлежащим образом и принятыми Заказчиком.</w:t>
      </w:r>
    </w:p>
    <w:p w14:paraId="7549B9E2" w14:textId="77777777" w:rsidR="00944D77" w:rsidRPr="00A72C1D" w:rsidRDefault="003077DA">
      <w:pPr>
        <w:spacing w:after="0" w:line="240" w:lineRule="auto"/>
        <w:jc w:val="both"/>
        <w:rPr>
          <w:rFonts w:ascii="Verdana" w:hAnsi="Verdana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>2.4. Исполнитель обязан:</w:t>
      </w:r>
    </w:p>
    <w:p w14:paraId="286D110F" w14:textId="77777777" w:rsidR="00944D77" w:rsidRPr="00A72C1D" w:rsidRDefault="003077DA">
      <w:pPr>
        <w:spacing w:after="0" w:line="240" w:lineRule="auto"/>
        <w:jc w:val="both"/>
        <w:rPr>
          <w:rFonts w:ascii="Verdana" w:hAnsi="Verdana"/>
          <w:color w:val="auto"/>
        </w:rPr>
      </w:pPr>
      <w:r w:rsidRPr="00A72C1D">
        <w:rPr>
          <w:rFonts w:ascii="Times New Roman" w:hAnsi="Times New Roman"/>
          <w:color w:val="auto"/>
        </w:rPr>
        <w:t>2.4.1. Своевременно предоставить Заказчику необходимую и достоверную информацию об услугах, обеспечивающую возможность их правильного выбора.</w:t>
      </w:r>
    </w:p>
    <w:p w14:paraId="7B342CF6" w14:textId="77777777" w:rsidR="00944D77" w:rsidRPr="00892F8E" w:rsidRDefault="003077DA">
      <w:pPr>
        <w:spacing w:after="0" w:line="240" w:lineRule="auto"/>
        <w:jc w:val="both"/>
        <w:rPr>
          <w:rFonts w:ascii="Verdana" w:hAnsi="Verdana"/>
          <w:color w:val="auto"/>
        </w:rPr>
      </w:pPr>
      <w:r w:rsidRPr="00A72C1D">
        <w:rPr>
          <w:rFonts w:ascii="Times New Roman" w:hAnsi="Times New Roman"/>
          <w:color w:val="auto"/>
        </w:rPr>
        <w:t xml:space="preserve">2.4.2. Довести до сведения Заказчика </w:t>
      </w:r>
      <w:r w:rsidRPr="00892F8E">
        <w:rPr>
          <w:rFonts w:ascii="Times New Roman" w:hAnsi="Times New Roman"/>
          <w:color w:val="auto"/>
        </w:rPr>
        <w:t>перечень услуг, которые входят в цену требуемой услуги.</w:t>
      </w:r>
    </w:p>
    <w:p w14:paraId="1BADC245" w14:textId="70B66B2C" w:rsidR="00944D77" w:rsidRPr="00892F8E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2.4.3. Оказать услуги в объеме, установленном настоящим Договором. </w:t>
      </w:r>
    </w:p>
    <w:p w14:paraId="74028FEE" w14:textId="77777777" w:rsidR="00944D77" w:rsidRPr="00892F8E" w:rsidRDefault="003077DA">
      <w:pPr>
        <w:spacing w:after="0" w:line="240" w:lineRule="auto"/>
        <w:jc w:val="both"/>
        <w:rPr>
          <w:rFonts w:ascii="Verdana" w:hAnsi="Verdana"/>
          <w:color w:val="auto"/>
        </w:rPr>
      </w:pPr>
      <w:r w:rsidRPr="00892F8E">
        <w:rPr>
          <w:rFonts w:ascii="Times New Roman" w:hAnsi="Times New Roman"/>
          <w:b/>
          <w:bCs/>
          <w:color w:val="auto"/>
        </w:rPr>
        <w:t>2.5. Заказчик</w:t>
      </w:r>
      <w:r w:rsidRPr="00892F8E">
        <w:rPr>
          <w:rFonts w:ascii="Times New Roman" w:hAnsi="Times New Roman"/>
          <w:b/>
          <w:bCs/>
          <w:iCs/>
          <w:color w:val="auto"/>
        </w:rPr>
        <w:t>, а также</w:t>
      </w:r>
      <w:r w:rsidRPr="00892F8E">
        <w:rPr>
          <w:rFonts w:ascii="Times New Roman" w:hAnsi="Times New Roman"/>
          <w:b/>
          <w:bCs/>
          <w:color w:val="auto"/>
        </w:rPr>
        <w:t xml:space="preserve"> лица, прибывшие и проживающие с Заказчиком, обязан (ы):</w:t>
      </w:r>
    </w:p>
    <w:p w14:paraId="21588683" w14:textId="159394F4" w:rsidR="00944D77" w:rsidRPr="00892F8E" w:rsidRDefault="003077DA">
      <w:pPr>
        <w:spacing w:after="0" w:line="240" w:lineRule="auto"/>
        <w:jc w:val="both"/>
        <w:rPr>
          <w:rFonts w:ascii="Verdana" w:hAnsi="Verdana"/>
          <w:color w:val="auto"/>
        </w:rPr>
      </w:pPr>
      <w:r w:rsidRPr="00892F8E">
        <w:rPr>
          <w:rFonts w:ascii="Times New Roman" w:hAnsi="Times New Roman"/>
          <w:color w:val="auto"/>
        </w:rPr>
        <w:t>2.5.1. Соблюдать установленные Исполнителем «Правила предоставления услуг в</w:t>
      </w:r>
      <w:r w:rsidR="00913362" w:rsidRPr="00892F8E">
        <w:rPr>
          <w:rFonts w:ascii="Times New Roman" w:hAnsi="Times New Roman"/>
          <w:color w:val="auto"/>
        </w:rPr>
        <w:t xml:space="preserve"> «</w:t>
      </w:r>
      <w:proofErr w:type="spellStart"/>
      <w:r w:rsidR="00913362" w:rsidRPr="00892F8E">
        <w:rPr>
          <w:rFonts w:ascii="Times New Roman" w:hAnsi="Times New Roman"/>
          <w:color w:val="auto"/>
        </w:rPr>
        <w:t>Глэмпинге</w:t>
      </w:r>
      <w:proofErr w:type="spellEnd"/>
      <w:r w:rsidR="00913362" w:rsidRPr="00892F8E">
        <w:rPr>
          <w:rFonts w:ascii="Times New Roman" w:hAnsi="Times New Roman"/>
          <w:color w:val="auto"/>
        </w:rPr>
        <w:t xml:space="preserve"> «ИНАЛ»</w:t>
      </w:r>
      <w:r w:rsidRPr="00892F8E">
        <w:rPr>
          <w:rFonts w:ascii="Times New Roman" w:hAnsi="Times New Roman"/>
          <w:color w:val="auto"/>
        </w:rPr>
        <w:t xml:space="preserve"> и Правила противопожарной безопасности.</w:t>
      </w:r>
    </w:p>
    <w:p w14:paraId="5C2D1C8A" w14:textId="101D10A2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 xml:space="preserve">2.5.2. Предоставить Исполнителю документы, необходимые для регистрации Заказчика и лиц, прибывших с Заказчиком. </w:t>
      </w:r>
    </w:p>
    <w:p w14:paraId="49ACC8E0" w14:textId="77777777" w:rsidR="00944D77" w:rsidRPr="00892F8E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2.5.3. Принять и оплатить оказанные Исполнителем услуги в полном объеме.</w:t>
      </w:r>
    </w:p>
    <w:p w14:paraId="669D715E" w14:textId="3066C5A0" w:rsidR="006B40A3" w:rsidRPr="00892F8E" w:rsidRDefault="006B40A3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2.5.4. Бережно относится к имуществу Исполнителя, перечень которого установлен в Приложении № 2 к настоящему Договору. </w:t>
      </w:r>
    </w:p>
    <w:p w14:paraId="1AAB39D0" w14:textId="77777777" w:rsidR="00944D77" w:rsidRPr="00892F8E" w:rsidRDefault="003077DA">
      <w:pPr>
        <w:spacing w:after="0" w:line="240" w:lineRule="auto"/>
        <w:jc w:val="both"/>
        <w:rPr>
          <w:rFonts w:ascii="Verdana" w:hAnsi="Verdana"/>
          <w:b/>
          <w:color w:val="auto"/>
        </w:rPr>
      </w:pPr>
      <w:r w:rsidRPr="00892F8E">
        <w:rPr>
          <w:rFonts w:ascii="Times New Roman" w:hAnsi="Times New Roman"/>
          <w:b/>
          <w:color w:val="auto"/>
        </w:rPr>
        <w:t>2.6. Заказчик вправе:</w:t>
      </w:r>
    </w:p>
    <w:p w14:paraId="35D5ABDE" w14:textId="77777777" w:rsidR="00944D77" w:rsidRPr="00892F8E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2.6.1. Расторгнуть настоящий Договор в любое время, уплатив Исполнителю часть цены пропорционально части оказанной услуги до получения извещения о расторжении Договора и возместив расходы, произведенные Исполнителем до этого момента в целях исполнения Договора, если они не входят в указанную часть цены услуги.</w:t>
      </w:r>
    </w:p>
    <w:p w14:paraId="612F2C2D" w14:textId="77777777" w:rsidR="00944D77" w:rsidRPr="00A72C1D" w:rsidRDefault="003077DA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 xml:space="preserve">2.7. Исполнитель вправе: </w:t>
      </w:r>
    </w:p>
    <w:p w14:paraId="69BEB3F4" w14:textId="7C3B948F" w:rsidR="00944D77" w:rsidRPr="00A72C1D" w:rsidRDefault="003077DA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A72C1D">
        <w:rPr>
          <w:rFonts w:ascii="Times New Roman" w:hAnsi="Times New Roman"/>
          <w:color w:val="auto"/>
        </w:rPr>
        <w:t>2.7.1.</w:t>
      </w:r>
      <w:r w:rsidR="00E5708D">
        <w:rPr>
          <w:rFonts w:ascii="Times New Roman" w:hAnsi="Times New Roman"/>
          <w:color w:val="auto"/>
        </w:rPr>
        <w:t xml:space="preserve"> </w:t>
      </w:r>
      <w:r w:rsidRPr="00A72C1D">
        <w:rPr>
          <w:rFonts w:ascii="Times New Roman" w:hAnsi="Times New Roman"/>
          <w:color w:val="auto"/>
        </w:rPr>
        <w:t xml:space="preserve">Отказать в </w:t>
      </w:r>
      <w:r w:rsidR="00913362">
        <w:rPr>
          <w:rFonts w:ascii="Times New Roman" w:hAnsi="Times New Roman"/>
          <w:color w:val="auto"/>
        </w:rPr>
        <w:t xml:space="preserve">оказании услуг </w:t>
      </w:r>
      <w:r w:rsidRPr="001768EB">
        <w:rPr>
          <w:rFonts w:ascii="Times New Roman" w:hAnsi="Times New Roman"/>
          <w:bCs/>
          <w:color w:val="auto"/>
        </w:rPr>
        <w:t>лицам</w:t>
      </w:r>
      <w:r w:rsidR="006736A5" w:rsidRPr="001768EB">
        <w:rPr>
          <w:rFonts w:ascii="Times New Roman" w:hAnsi="Times New Roman"/>
          <w:bCs/>
          <w:color w:val="auto"/>
        </w:rPr>
        <w:t xml:space="preserve">, </w:t>
      </w:r>
      <w:r w:rsidRPr="001768EB">
        <w:rPr>
          <w:rFonts w:ascii="Times New Roman" w:hAnsi="Times New Roman"/>
          <w:bCs/>
          <w:color w:val="auto"/>
        </w:rPr>
        <w:t xml:space="preserve">находящимся </w:t>
      </w:r>
      <w:r w:rsidRPr="00A72C1D">
        <w:rPr>
          <w:rFonts w:ascii="Times New Roman" w:hAnsi="Times New Roman"/>
          <w:bCs/>
          <w:color w:val="auto"/>
        </w:rPr>
        <w:t xml:space="preserve">в состоянии алкогольного </w:t>
      </w:r>
      <w:r w:rsidR="00E5708D">
        <w:rPr>
          <w:rFonts w:ascii="Times New Roman" w:hAnsi="Times New Roman"/>
          <w:bCs/>
          <w:color w:val="auto"/>
        </w:rPr>
        <w:t>и/</w:t>
      </w:r>
      <w:r w:rsidRPr="00A72C1D">
        <w:rPr>
          <w:rFonts w:ascii="Times New Roman" w:hAnsi="Times New Roman"/>
          <w:bCs/>
          <w:color w:val="auto"/>
        </w:rPr>
        <w:t>или наркотического опьянения.</w:t>
      </w:r>
    </w:p>
    <w:p w14:paraId="540A9046" w14:textId="17B98DF0" w:rsidR="00944D77" w:rsidRPr="00A72C1D" w:rsidRDefault="003077DA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A72C1D">
        <w:rPr>
          <w:rFonts w:ascii="Times New Roman" w:hAnsi="Times New Roman"/>
          <w:bCs/>
          <w:color w:val="auto"/>
        </w:rPr>
        <w:t xml:space="preserve">2.7.2. Отказать в </w:t>
      </w:r>
      <w:r w:rsidR="00913362">
        <w:rPr>
          <w:rFonts w:ascii="Times New Roman" w:hAnsi="Times New Roman"/>
          <w:bCs/>
          <w:color w:val="auto"/>
        </w:rPr>
        <w:t xml:space="preserve">оказании услуг </w:t>
      </w:r>
      <w:r w:rsidRPr="00A72C1D">
        <w:rPr>
          <w:rFonts w:ascii="Times New Roman" w:hAnsi="Times New Roman"/>
          <w:bCs/>
          <w:color w:val="auto"/>
        </w:rPr>
        <w:t>в случаях:</w:t>
      </w:r>
    </w:p>
    <w:p w14:paraId="344DB834" w14:textId="77777777" w:rsidR="00944D77" w:rsidRPr="00A72C1D" w:rsidRDefault="003077DA">
      <w:pPr>
        <w:spacing w:after="0" w:line="240" w:lineRule="auto"/>
        <w:jc w:val="both"/>
        <w:rPr>
          <w:color w:val="auto"/>
        </w:rPr>
      </w:pPr>
      <w:r w:rsidRPr="00A72C1D">
        <w:rPr>
          <w:rFonts w:ascii="Times New Roman" w:hAnsi="Times New Roman"/>
          <w:bCs/>
          <w:color w:val="auto"/>
        </w:rPr>
        <w:lastRenderedPageBreak/>
        <w:t>- Если Заказчик и/или лица, прибывшие с Заказчиком, и постоянно проживающие на территории РФ, пытаются поселиться по заграничному паспорту РФ;</w:t>
      </w:r>
    </w:p>
    <w:p w14:paraId="24A07683" w14:textId="77777777" w:rsidR="00944D77" w:rsidRPr="00A72C1D" w:rsidRDefault="003077DA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A72C1D">
        <w:rPr>
          <w:rFonts w:ascii="Times New Roman" w:hAnsi="Times New Roman"/>
          <w:bCs/>
          <w:color w:val="auto"/>
        </w:rPr>
        <w:t>- Если Заказчик и/или лица, прибывшие с Заказчиком, предъявляют водительское, служебное, пенсионное или любое другое удостоверение;</w:t>
      </w:r>
    </w:p>
    <w:p w14:paraId="3AEF4E57" w14:textId="77777777" w:rsidR="00944D77" w:rsidRPr="00A72C1D" w:rsidRDefault="003077DA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A72C1D">
        <w:rPr>
          <w:rFonts w:ascii="Times New Roman" w:hAnsi="Times New Roman"/>
          <w:bCs/>
          <w:color w:val="auto"/>
        </w:rPr>
        <w:t>- Если Заказчик и/или лица, прибывшие с Заказчиком, предъявляют ксерокопию паспорта;</w:t>
      </w:r>
    </w:p>
    <w:p w14:paraId="099D35C7" w14:textId="77777777" w:rsidR="00944D77" w:rsidRPr="00A72C1D" w:rsidRDefault="003077DA">
      <w:pPr>
        <w:spacing w:after="0" w:line="240" w:lineRule="auto"/>
        <w:jc w:val="both"/>
        <w:rPr>
          <w:color w:val="auto"/>
        </w:rPr>
      </w:pPr>
      <w:r w:rsidRPr="00A72C1D">
        <w:rPr>
          <w:rFonts w:ascii="Times New Roman" w:hAnsi="Times New Roman"/>
          <w:bCs/>
          <w:color w:val="auto"/>
        </w:rPr>
        <w:t xml:space="preserve">- Если Заказчик и/или лица, прибывшие с Заказчиком, прибыли с несовершеннолетними детьми, у которых нет при себе свидетельства о рождении, присутствие родителей и записей о ребенке в их паспортах не является основанием для заселения; </w:t>
      </w:r>
    </w:p>
    <w:p w14:paraId="6F24C26C" w14:textId="737CA153" w:rsidR="00944D77" w:rsidRPr="00A72C1D" w:rsidRDefault="003077DA">
      <w:pPr>
        <w:spacing w:after="0" w:line="240" w:lineRule="auto"/>
        <w:jc w:val="both"/>
        <w:rPr>
          <w:color w:val="auto"/>
        </w:rPr>
      </w:pPr>
      <w:r w:rsidRPr="00A72C1D">
        <w:rPr>
          <w:rFonts w:ascii="Times New Roman" w:hAnsi="Times New Roman"/>
          <w:bCs/>
          <w:color w:val="auto"/>
        </w:rPr>
        <w:t>- Если Заказчик и/или лица, прибывшие с Заказчиком, прибыли с несовершеннолетними детьми, на сопровождение которых отсутствует согласие законных представителей (одного из них);</w:t>
      </w:r>
    </w:p>
    <w:p w14:paraId="60F28E68" w14:textId="06C73B79" w:rsidR="006736A5" w:rsidRDefault="003077DA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A72C1D">
        <w:rPr>
          <w:rFonts w:ascii="Times New Roman" w:hAnsi="Times New Roman"/>
          <w:bCs/>
          <w:color w:val="auto"/>
        </w:rPr>
        <w:t>- Если количество лиц, прибывших с Заказчиком для проживания, не соответствует количеству лиц, указанному в Заявке Заказчика</w:t>
      </w:r>
      <w:r w:rsidR="00E5708D">
        <w:rPr>
          <w:rFonts w:ascii="Times New Roman" w:hAnsi="Times New Roman"/>
          <w:bCs/>
          <w:color w:val="auto"/>
        </w:rPr>
        <w:t>.</w:t>
      </w:r>
      <w:r w:rsidR="006736A5">
        <w:rPr>
          <w:rFonts w:ascii="Times New Roman" w:hAnsi="Times New Roman"/>
          <w:bCs/>
          <w:color w:val="auto"/>
        </w:rPr>
        <w:t xml:space="preserve"> </w:t>
      </w:r>
    </w:p>
    <w:p w14:paraId="6A7B10E4" w14:textId="77777777" w:rsidR="00944D77" w:rsidRPr="00A72C1D" w:rsidRDefault="00944D7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0E43D9C4" w14:textId="05841D38" w:rsidR="00944D77" w:rsidRPr="00A72C1D" w:rsidRDefault="003077DA">
      <w:pPr>
        <w:spacing w:after="0" w:line="240" w:lineRule="auto"/>
        <w:jc w:val="center"/>
        <w:rPr>
          <w:color w:val="auto"/>
        </w:rPr>
      </w:pPr>
      <w:r w:rsidRPr="00A72C1D">
        <w:rPr>
          <w:rFonts w:ascii="Times New Roman" w:hAnsi="Times New Roman"/>
          <w:b/>
          <w:color w:val="auto"/>
        </w:rPr>
        <w:t>3.    ПРАВИЛА БРОНИРОВАНИЯ И ПОРЯДОК АННУЛЯЦИИ БРОНИРОВАНИЯ</w:t>
      </w:r>
    </w:p>
    <w:p w14:paraId="5C05ECFF" w14:textId="2BA73831" w:rsidR="00944D77" w:rsidRPr="00892F8E" w:rsidRDefault="003077DA">
      <w:pPr>
        <w:spacing w:after="0"/>
        <w:jc w:val="both"/>
        <w:rPr>
          <w:color w:val="auto"/>
        </w:rPr>
      </w:pPr>
      <w:r w:rsidRPr="00A72C1D">
        <w:rPr>
          <w:rFonts w:ascii="Times New Roman" w:hAnsi="Times New Roman"/>
          <w:color w:val="auto"/>
        </w:rPr>
        <w:t xml:space="preserve">3.1. </w:t>
      </w:r>
      <w:bookmarkStart w:id="1" w:name="__DdeLink__1320_234006589"/>
      <w:r w:rsidRPr="00A72C1D">
        <w:rPr>
          <w:rFonts w:ascii="Times New Roman" w:hAnsi="Times New Roman"/>
          <w:color w:val="auto"/>
        </w:rPr>
        <w:t>Заказчик</w:t>
      </w:r>
      <w:bookmarkEnd w:id="1"/>
      <w:r w:rsidRPr="00892F8E">
        <w:rPr>
          <w:rFonts w:ascii="Times New Roman" w:eastAsia="Calibri" w:hAnsi="Times New Roman"/>
          <w:color w:val="auto"/>
        </w:rPr>
        <w:t xml:space="preserve">, либо иное лицо в интересах Заказчика, направляет </w:t>
      </w:r>
      <w:r w:rsidR="00913362" w:rsidRPr="00892F8E">
        <w:rPr>
          <w:rFonts w:ascii="Times New Roman" w:eastAsia="Calibri" w:hAnsi="Times New Roman"/>
          <w:color w:val="auto"/>
        </w:rPr>
        <w:t>Исполнителю</w:t>
      </w:r>
      <w:r w:rsidRPr="00892F8E">
        <w:rPr>
          <w:rFonts w:ascii="Times New Roman" w:eastAsia="Calibri" w:hAnsi="Times New Roman"/>
          <w:color w:val="auto"/>
        </w:rPr>
        <w:t xml:space="preserve"> заявку на бронирование по телефону/факсу: 8 (86133) 75 800, 8(800) 350-85-03 либо по электронной почте:</w:t>
      </w:r>
      <w:r w:rsidR="00892F8E" w:rsidRPr="00892F8E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 </w:t>
      </w:r>
      <w:r w:rsidR="00892F8E" w:rsidRPr="00892F8E">
        <w:rPr>
          <w:rFonts w:ascii="Helvetica" w:hAnsi="Helvetica" w:cs="Helvetica"/>
          <w:b/>
          <w:color w:val="auto"/>
          <w:sz w:val="20"/>
          <w:szCs w:val="20"/>
          <w:shd w:val="clear" w:color="auto" w:fill="FFFFFF"/>
        </w:rPr>
        <w:t>inal-glamping@mail.ru</w:t>
      </w:r>
      <w:r w:rsidRPr="00892F8E">
        <w:rPr>
          <w:rFonts w:ascii="Times New Roman" w:eastAsia="Calibri" w:hAnsi="Times New Roman"/>
          <w:color w:val="auto"/>
        </w:rPr>
        <w:t xml:space="preserve">, либо при личном посещении </w:t>
      </w:r>
      <w:proofErr w:type="spellStart"/>
      <w:r w:rsidR="00913362" w:rsidRPr="00892F8E">
        <w:rPr>
          <w:rFonts w:ascii="Times New Roman" w:eastAsia="Calibri" w:hAnsi="Times New Roman"/>
          <w:color w:val="auto"/>
        </w:rPr>
        <w:t>Глэмпинга</w:t>
      </w:r>
      <w:proofErr w:type="spellEnd"/>
      <w:r w:rsidR="00913362" w:rsidRPr="00892F8E">
        <w:rPr>
          <w:rFonts w:ascii="Times New Roman" w:eastAsia="Calibri" w:hAnsi="Times New Roman"/>
          <w:color w:val="auto"/>
        </w:rPr>
        <w:t xml:space="preserve"> «ИНАЛ»</w:t>
      </w:r>
      <w:r w:rsidRPr="00892F8E">
        <w:rPr>
          <w:rFonts w:ascii="Times New Roman" w:eastAsia="Calibri" w:hAnsi="Times New Roman"/>
          <w:color w:val="auto"/>
        </w:rPr>
        <w:t>.</w:t>
      </w:r>
    </w:p>
    <w:p w14:paraId="6A61E6B3" w14:textId="77777777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>3.2. Заявка на бронирование должна содержать следующую информацию:</w:t>
      </w:r>
    </w:p>
    <w:p w14:paraId="48DC48BA" w14:textId="77777777" w:rsidR="00944D77" w:rsidRPr="00892F8E" w:rsidRDefault="003077DA">
      <w:pPr>
        <w:pStyle w:val="a7"/>
        <w:spacing w:after="0" w:line="240" w:lineRule="auto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- Фамилию, имя, отчество Гостей;</w:t>
      </w:r>
    </w:p>
    <w:p w14:paraId="45DEF065" w14:textId="2B3A8D87" w:rsidR="00944D77" w:rsidRPr="00892F8E" w:rsidRDefault="003077DA">
      <w:pPr>
        <w:pStyle w:val="a7"/>
        <w:spacing w:after="0" w:line="240" w:lineRule="auto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- Даты и время заезда и выезда </w:t>
      </w:r>
      <w:r w:rsidR="000D1C86" w:rsidRPr="00892F8E">
        <w:rPr>
          <w:rFonts w:ascii="Times New Roman" w:hAnsi="Times New Roman"/>
          <w:color w:val="auto"/>
        </w:rPr>
        <w:t>Г</w:t>
      </w:r>
      <w:r w:rsidRPr="00892F8E">
        <w:rPr>
          <w:rFonts w:ascii="Times New Roman" w:hAnsi="Times New Roman"/>
          <w:color w:val="auto"/>
        </w:rPr>
        <w:t xml:space="preserve">остя (группы </w:t>
      </w:r>
      <w:r w:rsidR="000D1C86" w:rsidRPr="00892F8E">
        <w:rPr>
          <w:rFonts w:ascii="Times New Roman" w:hAnsi="Times New Roman"/>
          <w:color w:val="auto"/>
        </w:rPr>
        <w:t>Г</w:t>
      </w:r>
      <w:r w:rsidRPr="00892F8E">
        <w:rPr>
          <w:rFonts w:ascii="Times New Roman" w:hAnsi="Times New Roman"/>
          <w:color w:val="auto"/>
        </w:rPr>
        <w:t>остей);</w:t>
      </w:r>
    </w:p>
    <w:p w14:paraId="14B930F4" w14:textId="77777777" w:rsidR="00944D77" w:rsidRPr="00892F8E" w:rsidRDefault="003077DA">
      <w:pPr>
        <w:pStyle w:val="a7"/>
        <w:spacing w:after="0" w:line="240" w:lineRule="auto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- Способ оплаты (наличный/безналичный расчет);</w:t>
      </w:r>
    </w:p>
    <w:p w14:paraId="1F97C773" w14:textId="77777777" w:rsidR="00944D77" w:rsidRPr="00892F8E" w:rsidRDefault="003077DA">
      <w:pPr>
        <w:pStyle w:val="a7"/>
        <w:spacing w:after="0" w:line="240" w:lineRule="auto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- Реквизиты для выставления счета при безналичном расчете. </w:t>
      </w:r>
    </w:p>
    <w:p w14:paraId="3F43D638" w14:textId="00484781" w:rsidR="00944D77" w:rsidRPr="00892F8E" w:rsidRDefault="003077DA" w:rsidP="00A83A9E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3.3.В случае непредоставления Заказчиком информации, указанной в п. 3.2. настоящего Договора, </w:t>
      </w:r>
      <w:r w:rsidR="00913362" w:rsidRPr="00892F8E">
        <w:rPr>
          <w:rFonts w:ascii="Times New Roman" w:eastAsia="Calibri" w:hAnsi="Times New Roman"/>
          <w:color w:val="auto"/>
        </w:rPr>
        <w:t xml:space="preserve">Исполнитель </w:t>
      </w:r>
      <w:r w:rsidRPr="00892F8E">
        <w:rPr>
          <w:rFonts w:ascii="Times New Roman" w:eastAsia="Calibri" w:hAnsi="Times New Roman"/>
          <w:color w:val="auto"/>
        </w:rPr>
        <w:t xml:space="preserve">оставляет за собой право отказать Заказчику в подтверждении заявки на бронирование. </w:t>
      </w:r>
    </w:p>
    <w:p w14:paraId="287E0480" w14:textId="3C8EECBD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3.4. </w:t>
      </w:r>
      <w:r w:rsidR="00913362" w:rsidRPr="00892F8E">
        <w:rPr>
          <w:rFonts w:ascii="Times New Roman" w:eastAsia="Calibri" w:hAnsi="Times New Roman"/>
          <w:color w:val="auto"/>
        </w:rPr>
        <w:t>Исполнитель</w:t>
      </w:r>
      <w:r w:rsidRPr="00892F8E">
        <w:rPr>
          <w:rFonts w:ascii="Times New Roman" w:eastAsia="Calibri" w:hAnsi="Times New Roman"/>
          <w:color w:val="auto"/>
        </w:rPr>
        <w:t xml:space="preserve"> в течение 3 (трех) часов с момента получения заявки на бронирование подтверждает Заказчику бронирование, либо в удовлетворении заявки отказывает. В случае подтверждения заявки на бронирование, </w:t>
      </w:r>
      <w:r w:rsidR="00913362" w:rsidRPr="00892F8E">
        <w:rPr>
          <w:rFonts w:ascii="Times New Roman" w:eastAsia="Calibri" w:hAnsi="Times New Roman"/>
          <w:color w:val="auto"/>
        </w:rPr>
        <w:t>Исполнитель</w:t>
      </w:r>
      <w:r w:rsidRPr="00892F8E">
        <w:rPr>
          <w:rFonts w:ascii="Times New Roman" w:eastAsia="Calibri" w:hAnsi="Times New Roman"/>
          <w:color w:val="auto"/>
        </w:rPr>
        <w:t xml:space="preserve"> направляет Заказчику сообщение о подтверждении бронирования с фирменным бланком подтверждения бронирования со всеми деталями. В случае отказа, </w:t>
      </w:r>
      <w:r w:rsidR="00913362" w:rsidRPr="00892F8E">
        <w:rPr>
          <w:rFonts w:ascii="Times New Roman" w:eastAsia="Calibri" w:hAnsi="Times New Roman"/>
          <w:color w:val="auto"/>
        </w:rPr>
        <w:t xml:space="preserve">Исполнитель </w:t>
      </w:r>
      <w:r w:rsidRPr="00892F8E">
        <w:rPr>
          <w:rFonts w:ascii="Times New Roman" w:eastAsia="Calibri" w:hAnsi="Times New Roman"/>
          <w:color w:val="auto"/>
        </w:rPr>
        <w:t>направляет Заказчику сообщение об отказе в подтверждении бронирования. Указанные сообщения направляются Заказчику по факсу или с помощью электронной почты.</w:t>
      </w:r>
    </w:p>
    <w:p w14:paraId="057F7A65" w14:textId="579CBF2F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3.5. </w:t>
      </w:r>
      <w:r w:rsidR="00913362" w:rsidRPr="00892F8E">
        <w:rPr>
          <w:rFonts w:ascii="Times New Roman" w:eastAsia="Calibri" w:hAnsi="Times New Roman"/>
          <w:color w:val="auto"/>
        </w:rPr>
        <w:t>Исполнитель</w:t>
      </w:r>
      <w:r w:rsidRPr="00892F8E">
        <w:rPr>
          <w:rFonts w:ascii="Times New Roman" w:eastAsia="Calibri" w:hAnsi="Times New Roman"/>
          <w:color w:val="auto"/>
        </w:rPr>
        <w:t xml:space="preserve"> подтверждает Заказчику заявку на бронирование только при наличии свободных</w:t>
      </w:r>
      <w:r w:rsidR="00913362" w:rsidRPr="00892F8E">
        <w:rPr>
          <w:rFonts w:ascii="Times New Roman" w:eastAsia="Calibri" w:hAnsi="Times New Roman"/>
          <w:color w:val="auto"/>
        </w:rPr>
        <w:t xml:space="preserve"> </w:t>
      </w:r>
      <w:proofErr w:type="spellStart"/>
      <w:r w:rsidR="00913362" w:rsidRPr="00892F8E">
        <w:rPr>
          <w:rFonts w:ascii="Times New Roman" w:eastAsia="Calibri" w:hAnsi="Times New Roman"/>
          <w:color w:val="auto"/>
        </w:rPr>
        <w:t>Глэмпингов</w:t>
      </w:r>
      <w:proofErr w:type="spellEnd"/>
      <w:r w:rsidRPr="00892F8E">
        <w:rPr>
          <w:rFonts w:ascii="Times New Roman" w:eastAsia="Calibri" w:hAnsi="Times New Roman"/>
          <w:color w:val="auto"/>
        </w:rPr>
        <w:t xml:space="preserve">. </w:t>
      </w:r>
    </w:p>
    <w:p w14:paraId="06872AA5" w14:textId="0F40883A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3.6. С момента подтверждения </w:t>
      </w:r>
      <w:r w:rsidR="00BC0D42" w:rsidRPr="00892F8E">
        <w:rPr>
          <w:rFonts w:ascii="Times New Roman" w:eastAsia="Calibri" w:hAnsi="Times New Roman"/>
          <w:color w:val="auto"/>
        </w:rPr>
        <w:t>Исполнителем</w:t>
      </w:r>
      <w:r w:rsidRPr="00892F8E">
        <w:rPr>
          <w:rFonts w:ascii="Times New Roman" w:eastAsia="Calibri" w:hAnsi="Times New Roman"/>
          <w:color w:val="auto"/>
        </w:rPr>
        <w:t xml:space="preserve"> заявки на бронирование и ее направления Заказчику, указанный в подтвержденной заявке </w:t>
      </w:r>
      <w:proofErr w:type="spellStart"/>
      <w:r w:rsidR="00BC0D42" w:rsidRPr="00892F8E">
        <w:rPr>
          <w:rFonts w:ascii="Times New Roman" w:eastAsia="Calibri" w:hAnsi="Times New Roman"/>
          <w:color w:val="auto"/>
        </w:rPr>
        <w:t>Глэмпинг</w:t>
      </w:r>
      <w:proofErr w:type="spellEnd"/>
      <w:r w:rsidR="00BC0D42" w:rsidRPr="00892F8E">
        <w:rPr>
          <w:rFonts w:ascii="Times New Roman" w:eastAsia="Calibri" w:hAnsi="Times New Roman"/>
          <w:color w:val="auto"/>
        </w:rPr>
        <w:t xml:space="preserve"> </w:t>
      </w:r>
      <w:r w:rsidRPr="00892F8E">
        <w:rPr>
          <w:rFonts w:ascii="Times New Roman" w:eastAsia="Calibri" w:hAnsi="Times New Roman"/>
          <w:color w:val="auto"/>
        </w:rPr>
        <w:t>считается предварительно забронированным.</w:t>
      </w:r>
    </w:p>
    <w:p w14:paraId="0A7BA707" w14:textId="646A0DD3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3.7.  В случае безналичной оплаты </w:t>
      </w:r>
      <w:r w:rsidR="00DE2E60" w:rsidRPr="00892F8E">
        <w:rPr>
          <w:rFonts w:ascii="Times New Roman" w:eastAsia="Calibri" w:hAnsi="Times New Roman"/>
          <w:color w:val="auto"/>
        </w:rPr>
        <w:t>услуг</w:t>
      </w:r>
      <w:r w:rsidRPr="00892F8E">
        <w:rPr>
          <w:rFonts w:ascii="Times New Roman" w:eastAsia="Calibri" w:hAnsi="Times New Roman"/>
          <w:color w:val="auto"/>
        </w:rPr>
        <w:t xml:space="preserve">, </w:t>
      </w:r>
      <w:r w:rsidR="00DE2E60" w:rsidRPr="00892F8E">
        <w:rPr>
          <w:rFonts w:ascii="Times New Roman" w:eastAsia="Calibri" w:hAnsi="Times New Roman"/>
          <w:color w:val="auto"/>
        </w:rPr>
        <w:t>Исполнитель</w:t>
      </w:r>
      <w:r w:rsidRPr="00892F8E">
        <w:rPr>
          <w:rFonts w:ascii="Times New Roman" w:eastAsia="Calibri" w:hAnsi="Times New Roman"/>
          <w:color w:val="auto"/>
        </w:rPr>
        <w:t xml:space="preserve"> в течение 1 рабочего дня направляет в адрес Заказчика типовой договор на оказание услуг, в котором стороны договариваются о сроках оплаты, перечне услуги т.д. </w:t>
      </w:r>
    </w:p>
    <w:p w14:paraId="44C37C07" w14:textId="20C7CBE3" w:rsidR="00944D77" w:rsidRPr="00A72C1D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3.8. Бронирование считается подтвержденным при </w:t>
      </w:r>
      <w:r w:rsidRPr="00A72C1D">
        <w:rPr>
          <w:rFonts w:ascii="Times New Roman" w:eastAsia="Calibri" w:hAnsi="Times New Roman"/>
          <w:color w:val="auto"/>
        </w:rPr>
        <w:t xml:space="preserve">условии внесения предварительной оплаты в размере не менее 20 % стоимости услуг в течение 5 (пяти) рабочих дней с момента получения Заказчиком счета на оплату. Оставшаяся стоимость услуг оплачивается Заказчиком при заселении путем передачи наличных денежных средств в кассу </w:t>
      </w:r>
      <w:r w:rsidR="00DE2E60">
        <w:rPr>
          <w:rFonts w:ascii="Times New Roman" w:eastAsia="Calibri" w:hAnsi="Times New Roman"/>
          <w:color w:val="auto"/>
        </w:rPr>
        <w:t>Исполнителя</w:t>
      </w:r>
      <w:r w:rsidRPr="00A72C1D">
        <w:rPr>
          <w:rFonts w:ascii="Times New Roman" w:eastAsia="Calibri" w:hAnsi="Times New Roman"/>
          <w:color w:val="auto"/>
        </w:rPr>
        <w:t xml:space="preserve"> или переводом денежных средств на расчетный счет </w:t>
      </w:r>
      <w:r w:rsidR="00DE2E60">
        <w:rPr>
          <w:rFonts w:ascii="Times New Roman" w:eastAsia="Calibri" w:hAnsi="Times New Roman"/>
          <w:color w:val="auto"/>
        </w:rPr>
        <w:t>Исполнителя</w:t>
      </w:r>
      <w:r w:rsidRPr="00A72C1D">
        <w:rPr>
          <w:rFonts w:ascii="Times New Roman" w:eastAsia="Calibri" w:hAnsi="Times New Roman"/>
          <w:color w:val="auto"/>
        </w:rPr>
        <w:t>.</w:t>
      </w:r>
    </w:p>
    <w:p w14:paraId="1A79F322" w14:textId="67A0E558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A72C1D">
        <w:rPr>
          <w:rFonts w:ascii="Times New Roman" w:eastAsia="Calibri" w:hAnsi="Times New Roman"/>
          <w:color w:val="auto"/>
        </w:rPr>
        <w:t xml:space="preserve">3.9. В случае бронирования </w:t>
      </w:r>
      <w:r w:rsidR="0048457C">
        <w:rPr>
          <w:rFonts w:ascii="Times New Roman" w:eastAsia="Calibri" w:hAnsi="Times New Roman"/>
          <w:color w:val="auto"/>
        </w:rPr>
        <w:t xml:space="preserve">услуг </w:t>
      </w:r>
      <w:r w:rsidRPr="00A72C1D">
        <w:rPr>
          <w:rFonts w:ascii="Times New Roman" w:eastAsia="Calibri" w:hAnsi="Times New Roman"/>
          <w:color w:val="auto"/>
        </w:rPr>
        <w:t xml:space="preserve">на </w:t>
      </w:r>
      <w:r w:rsidRPr="00892F8E">
        <w:rPr>
          <w:rFonts w:ascii="Times New Roman" w:eastAsia="Calibri" w:hAnsi="Times New Roman"/>
          <w:color w:val="auto"/>
        </w:rPr>
        <w:t>основании «Специальных предложений» и/или проводимых акций, порядок и сроки оплаты устанавливаются условиями таких акций и предложений.</w:t>
      </w:r>
    </w:p>
    <w:p w14:paraId="537129FB" w14:textId="247A980C" w:rsidR="00944D77" w:rsidRPr="00892F8E" w:rsidRDefault="003077DA">
      <w:pPr>
        <w:spacing w:after="0" w:line="240" w:lineRule="auto"/>
        <w:jc w:val="both"/>
        <w:rPr>
          <w:rFonts w:ascii="Times New Roman" w:eastAsia="Calibri" w:hAnsi="Times New Roman"/>
          <w:color w:val="auto"/>
        </w:rPr>
      </w:pPr>
      <w:r w:rsidRPr="00892F8E">
        <w:rPr>
          <w:rFonts w:ascii="Times New Roman" w:eastAsia="Calibri" w:hAnsi="Times New Roman"/>
          <w:color w:val="auto"/>
        </w:rPr>
        <w:t xml:space="preserve">3.10. В случае отказа (аннуляции) Заказчика от подтвержденного </w:t>
      </w:r>
      <w:r w:rsidR="0048457C" w:rsidRPr="00892F8E">
        <w:rPr>
          <w:rFonts w:ascii="Times New Roman" w:eastAsia="Calibri" w:hAnsi="Times New Roman"/>
          <w:color w:val="auto"/>
        </w:rPr>
        <w:t>Исполнителем</w:t>
      </w:r>
      <w:r w:rsidRPr="00892F8E">
        <w:rPr>
          <w:rFonts w:ascii="Times New Roman" w:eastAsia="Calibri" w:hAnsi="Times New Roman"/>
          <w:color w:val="auto"/>
        </w:rPr>
        <w:t xml:space="preserve"> бронирования, письменное уведомление о такой отмене должно быть направлено Заказчиком </w:t>
      </w:r>
      <w:r w:rsidR="0048457C" w:rsidRPr="00892F8E">
        <w:rPr>
          <w:rFonts w:ascii="Times New Roman" w:eastAsia="Calibri" w:hAnsi="Times New Roman"/>
          <w:color w:val="auto"/>
        </w:rPr>
        <w:t>Исполнителю</w:t>
      </w:r>
      <w:r w:rsidRPr="00892F8E">
        <w:rPr>
          <w:rFonts w:ascii="Times New Roman" w:eastAsia="Calibri" w:hAnsi="Times New Roman"/>
          <w:color w:val="auto"/>
        </w:rPr>
        <w:t xml:space="preserve"> </w:t>
      </w:r>
      <w:r w:rsidR="00A844D2" w:rsidRPr="00892F8E">
        <w:rPr>
          <w:rFonts w:ascii="Times New Roman" w:eastAsia="Calibri" w:hAnsi="Times New Roman"/>
          <w:color w:val="auto"/>
        </w:rPr>
        <w:t>на электронный адрес</w:t>
      </w:r>
      <w:r w:rsidR="00892F8E" w:rsidRPr="00892F8E">
        <w:rPr>
          <w:rFonts w:ascii="Times New Roman" w:eastAsia="Calibri" w:hAnsi="Times New Roman"/>
          <w:color w:val="auto"/>
        </w:rPr>
        <w:t xml:space="preserve">: </w:t>
      </w:r>
      <w:r w:rsidR="00786C41" w:rsidRPr="00892F8E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inal-glamping@mail.ru</w:t>
      </w:r>
      <w:r w:rsidR="00786C41" w:rsidRPr="00892F8E">
        <w:rPr>
          <w:rFonts w:ascii="Times New Roman" w:eastAsia="Calibri" w:hAnsi="Times New Roman"/>
          <w:color w:val="auto"/>
        </w:rPr>
        <w:t xml:space="preserve"> или</w:t>
      </w:r>
      <w:r w:rsidR="00A83A9E" w:rsidRPr="00892F8E">
        <w:rPr>
          <w:rFonts w:ascii="Times New Roman" w:eastAsia="Calibri" w:hAnsi="Times New Roman"/>
          <w:color w:val="auto"/>
        </w:rPr>
        <w:t xml:space="preserve"> по телефону 8-800-350-85-03 </w:t>
      </w:r>
      <w:r w:rsidRPr="00892F8E">
        <w:rPr>
          <w:rFonts w:ascii="Times New Roman" w:eastAsia="Calibri" w:hAnsi="Times New Roman"/>
          <w:color w:val="auto"/>
        </w:rPr>
        <w:t xml:space="preserve">не позднее, чем за 5 дней до подтвержденного </w:t>
      </w:r>
      <w:r w:rsidR="0048457C" w:rsidRPr="00892F8E">
        <w:rPr>
          <w:rFonts w:ascii="Times New Roman" w:eastAsia="Calibri" w:hAnsi="Times New Roman"/>
          <w:color w:val="auto"/>
        </w:rPr>
        <w:t>Исполнителем</w:t>
      </w:r>
      <w:r w:rsidRPr="00892F8E">
        <w:rPr>
          <w:rFonts w:ascii="Times New Roman" w:eastAsia="Calibri" w:hAnsi="Times New Roman"/>
          <w:color w:val="auto"/>
        </w:rPr>
        <w:t xml:space="preserve"> часа заезда Заказчика, указанного в подтверждении бронирования. В случае нарушения указанного условия с Заказчика, подавшего заявку на бронирование, подлежит взысканию </w:t>
      </w:r>
      <w:proofErr w:type="spellStart"/>
      <w:r w:rsidRPr="00892F8E">
        <w:rPr>
          <w:rFonts w:ascii="Times New Roman" w:eastAsia="Calibri" w:hAnsi="Times New Roman"/>
          <w:color w:val="auto"/>
        </w:rPr>
        <w:t>аннуляционный</w:t>
      </w:r>
      <w:proofErr w:type="spellEnd"/>
      <w:r w:rsidRPr="00892F8E">
        <w:rPr>
          <w:rFonts w:ascii="Times New Roman" w:eastAsia="Calibri" w:hAnsi="Times New Roman"/>
          <w:color w:val="auto"/>
        </w:rPr>
        <w:t xml:space="preserve"> сбор в размере суточной стоимости проживания в забронированном </w:t>
      </w:r>
      <w:proofErr w:type="spellStart"/>
      <w:r w:rsidR="0048457C" w:rsidRPr="00892F8E">
        <w:rPr>
          <w:rFonts w:ascii="Times New Roman" w:eastAsia="Calibri" w:hAnsi="Times New Roman"/>
          <w:color w:val="auto"/>
        </w:rPr>
        <w:t>Глэмпинге</w:t>
      </w:r>
      <w:proofErr w:type="spellEnd"/>
      <w:r w:rsidRPr="00892F8E">
        <w:rPr>
          <w:rFonts w:ascii="Times New Roman" w:eastAsia="Calibri" w:hAnsi="Times New Roman"/>
          <w:color w:val="auto"/>
        </w:rPr>
        <w:t>.</w:t>
      </w:r>
      <w:r w:rsidR="00A844D2" w:rsidRPr="00892F8E">
        <w:rPr>
          <w:rFonts w:ascii="Times New Roman" w:eastAsia="Calibri" w:hAnsi="Times New Roman"/>
          <w:color w:val="auto"/>
        </w:rPr>
        <w:t xml:space="preserve"> </w:t>
      </w:r>
      <w:r w:rsidR="007F2D15" w:rsidRPr="00892F8E">
        <w:rPr>
          <w:rFonts w:ascii="Times New Roman" w:eastAsia="Calibri" w:hAnsi="Times New Roman"/>
          <w:color w:val="auto"/>
        </w:rPr>
        <w:t>При наличии уважительных причин (семейные обстоятельства, заболевание, перенос отпуска по независящим от Заказчика причинам) в случае аннуляции бронирования денежные средства, оплаченные Заказчиком, возвращаются в полном объеме</w:t>
      </w:r>
      <w:r w:rsidR="00C67CE1" w:rsidRPr="00892F8E">
        <w:rPr>
          <w:rFonts w:ascii="Times New Roman" w:eastAsia="Calibri" w:hAnsi="Times New Roman"/>
          <w:color w:val="auto"/>
        </w:rPr>
        <w:t xml:space="preserve">. </w:t>
      </w:r>
      <w:r w:rsidR="00A844D2" w:rsidRPr="00892F8E">
        <w:rPr>
          <w:rFonts w:ascii="Times New Roman" w:eastAsia="Calibri" w:hAnsi="Times New Roman"/>
          <w:color w:val="auto"/>
        </w:rPr>
        <w:t xml:space="preserve">Не позднее одного дня с момента получения уведомления об аннуляции бронирования </w:t>
      </w:r>
      <w:r w:rsidR="0048457C" w:rsidRPr="00892F8E">
        <w:rPr>
          <w:rFonts w:ascii="Times New Roman" w:eastAsia="Calibri" w:hAnsi="Times New Roman"/>
          <w:color w:val="auto"/>
        </w:rPr>
        <w:t>Исполнитель</w:t>
      </w:r>
      <w:r w:rsidR="00A844D2" w:rsidRPr="00892F8E">
        <w:rPr>
          <w:rFonts w:ascii="Times New Roman" w:eastAsia="Calibri" w:hAnsi="Times New Roman"/>
          <w:color w:val="auto"/>
        </w:rPr>
        <w:t xml:space="preserve"> направляет на электронный </w:t>
      </w:r>
      <w:r w:rsidR="00326D7F" w:rsidRPr="00892F8E">
        <w:rPr>
          <w:rFonts w:ascii="Times New Roman" w:eastAsia="Calibri" w:hAnsi="Times New Roman"/>
          <w:color w:val="auto"/>
        </w:rPr>
        <w:t>адрес</w:t>
      </w:r>
      <w:r w:rsidR="00A844D2" w:rsidRPr="00892F8E">
        <w:rPr>
          <w:rFonts w:ascii="Times New Roman" w:eastAsia="Calibri" w:hAnsi="Times New Roman"/>
          <w:color w:val="auto"/>
        </w:rPr>
        <w:t xml:space="preserve"> Заказчика образец заявления на возврат денежных средств.  </w:t>
      </w:r>
    </w:p>
    <w:p w14:paraId="116DE79A" w14:textId="20900881" w:rsidR="00581475" w:rsidRPr="00892F8E" w:rsidRDefault="00326D7F" w:rsidP="00581475">
      <w:pPr>
        <w:pStyle w:val="a7"/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3.11. </w:t>
      </w:r>
      <w:r w:rsidR="003077DA" w:rsidRPr="00892F8E">
        <w:rPr>
          <w:rFonts w:ascii="Times New Roman" w:hAnsi="Times New Roman"/>
          <w:color w:val="auto"/>
        </w:rPr>
        <w:t xml:space="preserve">Если Заказчик бронировал </w:t>
      </w:r>
      <w:r w:rsidR="0048457C" w:rsidRPr="00892F8E">
        <w:rPr>
          <w:rFonts w:ascii="Times New Roman" w:hAnsi="Times New Roman"/>
          <w:color w:val="auto"/>
        </w:rPr>
        <w:t>услуги</w:t>
      </w:r>
      <w:r w:rsidR="003077DA" w:rsidRPr="00892F8E">
        <w:rPr>
          <w:rFonts w:ascii="Times New Roman" w:hAnsi="Times New Roman"/>
          <w:color w:val="auto"/>
        </w:rPr>
        <w:t xml:space="preserve"> на определенный срок и был вынужден уехать раньше этого срока, Заказчик обязан предупредить </w:t>
      </w:r>
      <w:r w:rsidR="0048457C" w:rsidRPr="00892F8E">
        <w:rPr>
          <w:rFonts w:ascii="Times New Roman" w:hAnsi="Times New Roman"/>
          <w:color w:val="auto"/>
        </w:rPr>
        <w:t>Исполнителя</w:t>
      </w:r>
      <w:r w:rsidR="003077DA" w:rsidRPr="00892F8E">
        <w:rPr>
          <w:rFonts w:ascii="Times New Roman" w:hAnsi="Times New Roman"/>
          <w:color w:val="auto"/>
        </w:rPr>
        <w:t xml:space="preserve"> об изменении сроков проживания за 24 часа до выезда из </w:t>
      </w:r>
      <w:proofErr w:type="spellStart"/>
      <w:r w:rsidR="0048457C" w:rsidRPr="00892F8E">
        <w:rPr>
          <w:rFonts w:ascii="Times New Roman" w:hAnsi="Times New Roman"/>
          <w:color w:val="auto"/>
        </w:rPr>
        <w:t>Глэмпинга</w:t>
      </w:r>
      <w:proofErr w:type="spellEnd"/>
      <w:r w:rsidR="003077DA" w:rsidRPr="00892F8E">
        <w:rPr>
          <w:rFonts w:ascii="Times New Roman" w:hAnsi="Times New Roman"/>
          <w:color w:val="auto"/>
        </w:rPr>
        <w:t xml:space="preserve">. В случае, если аннуляция бронирования не произошла за 24 часа до выезда, с Заказчика подлежит взысканию </w:t>
      </w:r>
      <w:proofErr w:type="spellStart"/>
      <w:r w:rsidR="003077DA" w:rsidRPr="00892F8E">
        <w:rPr>
          <w:rFonts w:ascii="Times New Roman" w:hAnsi="Times New Roman"/>
          <w:color w:val="auto"/>
        </w:rPr>
        <w:t>аннуляционный</w:t>
      </w:r>
      <w:proofErr w:type="spellEnd"/>
      <w:r w:rsidR="003077DA" w:rsidRPr="00892F8E">
        <w:rPr>
          <w:rFonts w:ascii="Times New Roman" w:hAnsi="Times New Roman"/>
          <w:color w:val="auto"/>
        </w:rPr>
        <w:t xml:space="preserve"> сбор в размере суточной стоимости проживания в </w:t>
      </w:r>
      <w:proofErr w:type="spellStart"/>
      <w:r w:rsidR="0048457C" w:rsidRPr="00892F8E">
        <w:rPr>
          <w:rFonts w:ascii="Times New Roman" w:hAnsi="Times New Roman"/>
          <w:color w:val="auto"/>
        </w:rPr>
        <w:t>Глэмпинг</w:t>
      </w:r>
      <w:r w:rsidR="003077DA" w:rsidRPr="00892F8E">
        <w:rPr>
          <w:rFonts w:ascii="Times New Roman" w:hAnsi="Times New Roman"/>
          <w:color w:val="auto"/>
        </w:rPr>
        <w:t>е</w:t>
      </w:r>
      <w:proofErr w:type="spellEnd"/>
      <w:r w:rsidR="003077DA" w:rsidRPr="00892F8E">
        <w:rPr>
          <w:rFonts w:ascii="Times New Roman" w:hAnsi="Times New Roman"/>
          <w:color w:val="auto"/>
        </w:rPr>
        <w:t>.</w:t>
      </w:r>
      <w:r w:rsidR="00581475" w:rsidRPr="00892F8E">
        <w:rPr>
          <w:rFonts w:ascii="Times New Roman" w:hAnsi="Times New Roman"/>
          <w:color w:val="auto"/>
        </w:rPr>
        <w:t xml:space="preserve"> </w:t>
      </w:r>
    </w:p>
    <w:p w14:paraId="6224FDB3" w14:textId="1BBC963B" w:rsidR="00581475" w:rsidRPr="00892F8E" w:rsidRDefault="00581475" w:rsidP="00581475">
      <w:pPr>
        <w:pStyle w:val="a7"/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 xml:space="preserve">3.12. </w:t>
      </w:r>
      <w:r w:rsidRPr="00892F8E">
        <w:rPr>
          <w:rFonts w:ascii="Times New Roman" w:hAnsi="Times New Roman"/>
          <w:b/>
          <w:bCs/>
          <w:color w:val="auto"/>
        </w:rPr>
        <w:t>Возврат денежных средств осуществляется ТОЛЬКО на основании следующих документов:</w:t>
      </w:r>
    </w:p>
    <w:p w14:paraId="5D62ADFF" w14:textId="554C704E" w:rsidR="00866B7C" w:rsidRPr="00A72C1D" w:rsidRDefault="00581475" w:rsidP="00866B7C">
      <w:pPr>
        <w:pStyle w:val="a7"/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lastRenderedPageBreak/>
        <w:t xml:space="preserve">оригинала заявления с указанием фамилии, имени, отчества, суммы возврата, реквизитов платежной карты, на которую необходимо осуществить возврат денежных средств, а также с указанием адреса электронной почты или абонентского номера, на который </w:t>
      </w:r>
      <w:r w:rsidR="0048457C">
        <w:rPr>
          <w:rFonts w:ascii="Times New Roman" w:hAnsi="Times New Roman"/>
          <w:color w:val="auto"/>
        </w:rPr>
        <w:t xml:space="preserve">Исполнитель </w:t>
      </w:r>
      <w:r w:rsidRPr="00A72C1D">
        <w:rPr>
          <w:rFonts w:ascii="Times New Roman" w:hAnsi="Times New Roman"/>
          <w:color w:val="auto"/>
        </w:rPr>
        <w:t xml:space="preserve">направит кассовый чек в электронной форме при возврате денежных средств; кассового чека или документа, подтверждающего оплату; и документа, удостоверяющего личность (паспорта или документа, его заменяющего). </w:t>
      </w:r>
      <w:r w:rsidR="00866B7C" w:rsidRPr="00A72C1D">
        <w:rPr>
          <w:rFonts w:ascii="Times New Roman" w:hAnsi="Times New Roman"/>
          <w:color w:val="auto"/>
        </w:rPr>
        <w:t>Оригинал заявления Заказчика необходим, так как:</w:t>
      </w:r>
    </w:p>
    <w:p w14:paraId="2DB9FFBB" w14:textId="77777777" w:rsidR="00866B7C" w:rsidRPr="00A72C1D" w:rsidRDefault="00866B7C" w:rsidP="00866B7C">
      <w:pPr>
        <w:pStyle w:val="a7"/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- операция по возврату денежных средств осуществляется дистанционно;</w:t>
      </w:r>
    </w:p>
    <w:p w14:paraId="53947895" w14:textId="77777777" w:rsidR="00866B7C" w:rsidRPr="00A72C1D" w:rsidRDefault="00866B7C" w:rsidP="00866B7C">
      <w:pPr>
        <w:pStyle w:val="a7"/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- фиксирует дату обращения;</w:t>
      </w:r>
    </w:p>
    <w:p w14:paraId="01E2C932" w14:textId="77777777" w:rsidR="00866B7C" w:rsidRPr="00A72C1D" w:rsidRDefault="00866B7C" w:rsidP="00866B7C">
      <w:pPr>
        <w:pStyle w:val="a7"/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- является основанием для составления кассового чека с признаками расчета «возврат прихода»;</w:t>
      </w:r>
    </w:p>
    <w:p w14:paraId="3DF10865" w14:textId="565199C2" w:rsidR="00944D77" w:rsidRPr="00A72C1D" w:rsidRDefault="00866B7C" w:rsidP="002543DD">
      <w:pPr>
        <w:pStyle w:val="a7"/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color w:val="auto"/>
        </w:rPr>
        <w:t xml:space="preserve">- при выплате денег служит подтверждением того, что </w:t>
      </w:r>
      <w:r w:rsidRPr="0048457C">
        <w:rPr>
          <w:rFonts w:ascii="Times New Roman" w:hAnsi="Times New Roman"/>
          <w:b/>
          <w:bCs/>
          <w:color w:val="auto"/>
          <w:u w:val="single"/>
        </w:rPr>
        <w:t>они направлены именно тому, кто отказался от услуги</w:t>
      </w:r>
      <w:r w:rsidRPr="00A72C1D">
        <w:rPr>
          <w:rFonts w:ascii="Times New Roman" w:hAnsi="Times New Roman"/>
          <w:color w:val="auto"/>
        </w:rPr>
        <w:t xml:space="preserve">. </w:t>
      </w:r>
      <w:r w:rsidR="00515F05" w:rsidRPr="00A72C1D">
        <w:rPr>
          <w:rFonts w:ascii="Times New Roman" w:hAnsi="Times New Roman"/>
          <w:color w:val="auto"/>
        </w:rPr>
        <w:t xml:space="preserve">Срок возврата денежных средств – 10 рабочих дней с момента получения вышеперечисленных документов. </w:t>
      </w:r>
    </w:p>
    <w:p w14:paraId="62DBEECB" w14:textId="4E15A88D" w:rsidR="00944D77" w:rsidRPr="00A72C1D" w:rsidRDefault="00C67CE1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 xml:space="preserve">4. </w:t>
      </w:r>
      <w:r w:rsidR="003077DA" w:rsidRPr="00A72C1D">
        <w:rPr>
          <w:rFonts w:ascii="Times New Roman" w:hAnsi="Times New Roman"/>
          <w:b/>
          <w:color w:val="auto"/>
        </w:rPr>
        <w:t>ЦЕНЫ И ПОРЯДОК РАСЧЕТОВ</w:t>
      </w:r>
    </w:p>
    <w:p w14:paraId="2A64D55D" w14:textId="280273D8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4</w:t>
      </w:r>
      <w:r w:rsidR="003077DA" w:rsidRPr="00A72C1D">
        <w:rPr>
          <w:rFonts w:ascii="Times New Roman" w:hAnsi="Times New Roman"/>
          <w:color w:val="auto"/>
        </w:rPr>
        <w:t>.1. Общая стоимость услуг Исполнителя рассчитывается на основании Заявки Заказчика согласно действующим на момент заключения настоящего Договора тарифам на проживание, а также тарифам на дополнительные услуги и содержится в Приложении № 1 к данному Договору, являющемуся его неотъемлемой частью.</w:t>
      </w:r>
    </w:p>
    <w:p w14:paraId="795A0EAC" w14:textId="35DA54AF" w:rsidR="00944D77" w:rsidRPr="00892F8E" w:rsidRDefault="00C67CE1">
      <w:pPr>
        <w:spacing w:after="0" w:line="240" w:lineRule="auto"/>
        <w:jc w:val="both"/>
        <w:rPr>
          <w:color w:val="auto"/>
        </w:rPr>
      </w:pPr>
      <w:r w:rsidRPr="00A72C1D">
        <w:rPr>
          <w:rFonts w:ascii="Times New Roman" w:hAnsi="Times New Roman"/>
          <w:color w:val="auto"/>
        </w:rPr>
        <w:t>4</w:t>
      </w:r>
      <w:r w:rsidR="003077DA" w:rsidRPr="00A72C1D">
        <w:rPr>
          <w:rFonts w:ascii="Times New Roman" w:hAnsi="Times New Roman"/>
          <w:color w:val="auto"/>
        </w:rPr>
        <w:t xml:space="preserve">.2. Оплата </w:t>
      </w:r>
      <w:r w:rsidR="003077DA" w:rsidRPr="00892F8E">
        <w:rPr>
          <w:rFonts w:ascii="Times New Roman" w:hAnsi="Times New Roman"/>
          <w:color w:val="auto"/>
        </w:rPr>
        <w:t>стоимости услуг производится Заказчиком в следующем порядке:</w:t>
      </w:r>
    </w:p>
    <w:p w14:paraId="0EF1DE0A" w14:textId="67F86D01" w:rsidR="00944D77" w:rsidRPr="00892F8E" w:rsidRDefault="00C67CE1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 xml:space="preserve">.2.1. В течение 5 (Пяти) рабочих дней с момента выставления Исполнителем счета на оплату Заказчик вносит аванс в размере 20 % от общей стоимости услуг. Оплата осуществляется в безналичной или наличной форме с </w:t>
      </w:r>
      <w:bookmarkStart w:id="2" w:name="__DdeLink__2036_4255484567"/>
      <w:r w:rsidR="003077DA" w:rsidRPr="00892F8E">
        <w:rPr>
          <w:rFonts w:ascii="Times New Roman" w:hAnsi="Times New Roman"/>
          <w:color w:val="auto"/>
        </w:rPr>
        <w:t>обязательным предоставлением Исполнителю копии платежного документа или его направлением факсимильной связью или по электронной почте</w:t>
      </w:r>
      <w:bookmarkEnd w:id="2"/>
      <w:r w:rsidR="003077DA" w:rsidRPr="00892F8E">
        <w:rPr>
          <w:rFonts w:ascii="Times New Roman" w:hAnsi="Times New Roman"/>
          <w:color w:val="auto"/>
        </w:rPr>
        <w:t>.</w:t>
      </w:r>
    </w:p>
    <w:p w14:paraId="6FDFDB5B" w14:textId="393DA5DD" w:rsidR="00944D77" w:rsidRPr="00892F8E" w:rsidRDefault="00C67CE1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>.2.2. Оставшаяся часть суммы оплачивается Заказчиком в день заселения в</w:t>
      </w:r>
      <w:r w:rsidR="0048457C" w:rsidRPr="00892F8E">
        <w:rPr>
          <w:rFonts w:ascii="Times New Roman" w:hAnsi="Times New Roman"/>
          <w:color w:val="auto"/>
        </w:rPr>
        <w:t xml:space="preserve"> </w:t>
      </w:r>
      <w:proofErr w:type="spellStart"/>
      <w:r w:rsidR="0048457C" w:rsidRPr="00892F8E">
        <w:rPr>
          <w:rFonts w:ascii="Times New Roman" w:hAnsi="Times New Roman"/>
          <w:color w:val="auto"/>
        </w:rPr>
        <w:t>Глэмпинг</w:t>
      </w:r>
      <w:proofErr w:type="spellEnd"/>
      <w:r w:rsidR="003077DA" w:rsidRPr="00892F8E">
        <w:rPr>
          <w:rFonts w:ascii="Times New Roman" w:hAnsi="Times New Roman"/>
          <w:color w:val="auto"/>
        </w:rPr>
        <w:t>.</w:t>
      </w:r>
      <w:r w:rsidR="003077DA" w:rsidRPr="00892F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077DA" w:rsidRPr="00892F8E">
        <w:rPr>
          <w:rFonts w:ascii="Times New Roman" w:hAnsi="Times New Roman"/>
          <w:color w:val="auto"/>
        </w:rPr>
        <w:t>Оплата может осуществляться как в безналичной, так и наличной форме.</w:t>
      </w:r>
    </w:p>
    <w:p w14:paraId="79EF14F6" w14:textId="722B501B" w:rsidR="00944D77" w:rsidRPr="00892F8E" w:rsidRDefault="00C67CE1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 xml:space="preserve">.3. Моментом исполнения обязательств Заказчика по оплате является момент зачисления денежных средств на расчетный счет Исполнителя </w:t>
      </w:r>
      <w:r w:rsidR="003077DA" w:rsidRPr="00892F8E">
        <w:rPr>
          <w:rFonts w:ascii="Times New Roman" w:hAnsi="Times New Roman"/>
          <w:bCs/>
          <w:iCs/>
          <w:color w:val="auto"/>
        </w:rPr>
        <w:t>или поступление денежных средств в кассу</w:t>
      </w:r>
      <w:r w:rsidR="003077DA" w:rsidRPr="00892F8E">
        <w:rPr>
          <w:rFonts w:ascii="Times New Roman" w:hAnsi="Times New Roman"/>
          <w:color w:val="auto"/>
        </w:rPr>
        <w:t xml:space="preserve"> Исполнителя.  Заказчик вправе оплатить стоимость услуг в полном объеме до даты, определенной пунктом </w:t>
      </w: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 xml:space="preserve">.2.2. настоящего Договора с обязательным предоставлением Исполнителю копии платежного документа или его направлением факсимильной связью или по электронной почте. </w:t>
      </w:r>
    </w:p>
    <w:p w14:paraId="64041894" w14:textId="7AEFFA84" w:rsidR="00944D77" w:rsidRPr="00892F8E" w:rsidRDefault="00C67CE1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>.4. Оплата счета означает ознакомление и согласие с условиями настоящего договора, Правилами предоставления услуг</w:t>
      </w:r>
      <w:r w:rsidR="0048457C" w:rsidRPr="00892F8E">
        <w:rPr>
          <w:rFonts w:ascii="Times New Roman" w:hAnsi="Times New Roman"/>
          <w:color w:val="auto"/>
        </w:rPr>
        <w:t xml:space="preserve"> в </w:t>
      </w:r>
      <w:proofErr w:type="spellStart"/>
      <w:r w:rsidR="0048457C" w:rsidRPr="00892F8E">
        <w:rPr>
          <w:rFonts w:ascii="Times New Roman" w:hAnsi="Times New Roman"/>
          <w:color w:val="auto"/>
        </w:rPr>
        <w:t>Глэмпинге</w:t>
      </w:r>
      <w:proofErr w:type="spellEnd"/>
      <w:r w:rsidR="0048457C" w:rsidRPr="00892F8E">
        <w:rPr>
          <w:rFonts w:ascii="Times New Roman" w:hAnsi="Times New Roman"/>
          <w:color w:val="auto"/>
        </w:rPr>
        <w:t xml:space="preserve"> «ИНАЛ</w:t>
      </w:r>
      <w:r w:rsidR="003077DA" w:rsidRPr="00892F8E">
        <w:rPr>
          <w:rFonts w:ascii="Times New Roman" w:hAnsi="Times New Roman"/>
          <w:color w:val="auto"/>
        </w:rPr>
        <w:t>».</w:t>
      </w:r>
    </w:p>
    <w:p w14:paraId="0C2FBF4F" w14:textId="37713850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bCs/>
          <w:iCs/>
          <w:color w:val="auto"/>
        </w:rPr>
        <w:t>4</w:t>
      </w:r>
      <w:r w:rsidR="003077DA" w:rsidRPr="00892F8E">
        <w:rPr>
          <w:rFonts w:ascii="Times New Roman" w:hAnsi="Times New Roman"/>
          <w:bCs/>
          <w:iCs/>
          <w:color w:val="auto"/>
        </w:rPr>
        <w:t>.5.</w:t>
      </w:r>
      <w:r w:rsidR="003077DA" w:rsidRPr="00892F8E">
        <w:rPr>
          <w:rFonts w:ascii="Times New Roman" w:hAnsi="Times New Roman"/>
          <w:color w:val="auto"/>
        </w:rPr>
        <w:t xml:space="preserve"> Исполнитель вправе отказать в размещении лиц, указанных в подтверждении брони в случае не поступления денежных средств на расчетный счет или в кассу Исполнителя.  </w:t>
      </w:r>
    </w:p>
    <w:p w14:paraId="1ECAEF80" w14:textId="54826A28" w:rsidR="00944D77" w:rsidRPr="00892F8E" w:rsidRDefault="00C67CE1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 xml:space="preserve">.6. В случае не поступления оригинала настоящего Договора к </w:t>
      </w:r>
      <w:r w:rsidR="003077DA" w:rsidRPr="00892F8E">
        <w:rPr>
          <w:rFonts w:ascii="Times New Roman" w:hAnsi="Times New Roman"/>
          <w:bCs/>
          <w:iCs/>
          <w:color w:val="auto"/>
        </w:rPr>
        <w:t>Исполнителю</w:t>
      </w:r>
      <w:r w:rsidR="003077DA" w:rsidRPr="00892F8E">
        <w:rPr>
          <w:rFonts w:ascii="Times New Roman" w:hAnsi="Times New Roman"/>
          <w:color w:val="auto"/>
        </w:rPr>
        <w:t xml:space="preserve">, последний считается заключенным с момента получения Заказчиком подтверждения бронирования. </w:t>
      </w:r>
    </w:p>
    <w:p w14:paraId="6A52C502" w14:textId="7F0A5E62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4</w:t>
      </w:r>
      <w:r w:rsidR="003077DA" w:rsidRPr="00892F8E">
        <w:rPr>
          <w:rFonts w:ascii="Times New Roman" w:hAnsi="Times New Roman"/>
          <w:color w:val="auto"/>
        </w:rPr>
        <w:t xml:space="preserve">.7. В случае несоблюдения условий и сроков оплаты Заказчиком до начала оказания услуг договор считается не заключенным, и Исполнитель снимает с себя ответственность по выполнению обязательств по настоящему Договору. </w:t>
      </w:r>
    </w:p>
    <w:p w14:paraId="045CD0D2" w14:textId="77777777" w:rsidR="00944D77" w:rsidRPr="00892F8E" w:rsidRDefault="00944D7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77C3BBC3" w14:textId="7E3EFD19" w:rsidR="00944D77" w:rsidRPr="00A72C1D" w:rsidRDefault="00C67CE1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892F8E">
        <w:rPr>
          <w:rFonts w:ascii="Times New Roman" w:hAnsi="Times New Roman"/>
          <w:b/>
          <w:color w:val="auto"/>
        </w:rPr>
        <w:t>5</w:t>
      </w:r>
      <w:r w:rsidR="003077DA" w:rsidRPr="00892F8E">
        <w:rPr>
          <w:rFonts w:ascii="Times New Roman" w:hAnsi="Times New Roman"/>
          <w:b/>
          <w:color w:val="auto"/>
        </w:rPr>
        <w:t xml:space="preserve">. СРОК ДЕЙСТВИЯ ДОГОВОРА, ИЗМЕНЕНИЕ </w:t>
      </w:r>
      <w:r w:rsidR="003077DA" w:rsidRPr="00A72C1D">
        <w:rPr>
          <w:rFonts w:ascii="Times New Roman" w:hAnsi="Times New Roman"/>
          <w:b/>
          <w:color w:val="auto"/>
        </w:rPr>
        <w:t>И РАСТОРЖЕНИЕ ДОГОВОРА</w:t>
      </w:r>
    </w:p>
    <w:p w14:paraId="2B071FE0" w14:textId="51D89244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5</w:t>
      </w:r>
      <w:r w:rsidR="003077DA" w:rsidRPr="00A72C1D">
        <w:rPr>
          <w:rFonts w:ascii="Times New Roman" w:hAnsi="Times New Roman"/>
          <w:color w:val="auto"/>
        </w:rPr>
        <w:t>.1. Договор вступает в силу с момента его подписания Сторонами и действует до фактического выполнения сторонами принятых на себя обязательств и осуществления всех взаиморасчетов.</w:t>
      </w:r>
    </w:p>
    <w:p w14:paraId="4B5EADEA" w14:textId="4686C5CE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5</w:t>
      </w:r>
      <w:r w:rsidR="003077DA" w:rsidRPr="00A72C1D">
        <w:rPr>
          <w:rFonts w:ascii="Times New Roman" w:hAnsi="Times New Roman"/>
          <w:color w:val="auto"/>
        </w:rPr>
        <w:t>.2. Договор может быть изменен по соглашению сторон в следующем порядке: в случае необходимости внесения изменений и дополнений в Заявку</w:t>
      </w:r>
      <w:r w:rsidR="00A83A9E" w:rsidRPr="00A72C1D">
        <w:rPr>
          <w:rFonts w:ascii="Times New Roman" w:hAnsi="Times New Roman"/>
          <w:color w:val="auto"/>
        </w:rPr>
        <w:t>,</w:t>
      </w:r>
      <w:r w:rsidR="003077DA" w:rsidRPr="00A72C1D">
        <w:rPr>
          <w:rFonts w:ascii="Times New Roman" w:hAnsi="Times New Roman"/>
          <w:color w:val="auto"/>
        </w:rPr>
        <w:t xml:space="preserve"> Заказчик в письменном виде направляет Исполнителю запрос на внесение соответствующих изменений и дополнений. Изменения условий договора, вызванные изменением и дополнением Заявки, совершаются в письменной форме и оформляются дополнительным </w:t>
      </w:r>
      <w:r w:rsidR="003077DA" w:rsidRPr="00892F8E">
        <w:rPr>
          <w:rFonts w:ascii="Times New Roman" w:hAnsi="Times New Roman"/>
          <w:color w:val="auto"/>
        </w:rPr>
        <w:t>соглашением к настоящему договору.</w:t>
      </w:r>
    </w:p>
    <w:p w14:paraId="0A42C62C" w14:textId="0994963A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5</w:t>
      </w:r>
      <w:r w:rsidR="003077DA" w:rsidRPr="00892F8E">
        <w:rPr>
          <w:rFonts w:ascii="Times New Roman" w:hAnsi="Times New Roman"/>
          <w:color w:val="auto"/>
        </w:rPr>
        <w:t>.3. Исполнитель вправе в одностороннем порядке отказаться от исполнения настоящего договора в случае, если к моменту начала оказания услуг не будет предоставлено подтверждение об оплате в виде платежного поручения с отметкой банка об исполнении либо иного документа, подтверждающего оплату.</w:t>
      </w:r>
    </w:p>
    <w:p w14:paraId="3EB9497F" w14:textId="63F47D4C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5</w:t>
      </w:r>
      <w:r w:rsidR="003077DA" w:rsidRPr="00892F8E">
        <w:rPr>
          <w:rFonts w:ascii="Times New Roman" w:hAnsi="Times New Roman"/>
          <w:color w:val="auto"/>
        </w:rPr>
        <w:t>.4. Исполнитель вправе в одностороннем порядке досрочно прекратить оказание услуг в случае нарушения Заказчиком (лицами, проживающими с Заказчиком) правил поведения и «Правил предоставления услуг в</w:t>
      </w:r>
      <w:r w:rsidR="001768EB" w:rsidRPr="00892F8E">
        <w:rPr>
          <w:rFonts w:ascii="Times New Roman" w:hAnsi="Times New Roman"/>
          <w:color w:val="auto"/>
        </w:rPr>
        <w:t xml:space="preserve"> </w:t>
      </w:r>
      <w:proofErr w:type="spellStart"/>
      <w:r w:rsidR="001768EB" w:rsidRPr="00892F8E">
        <w:rPr>
          <w:rFonts w:ascii="Times New Roman" w:hAnsi="Times New Roman"/>
          <w:color w:val="auto"/>
        </w:rPr>
        <w:t>Глэмпинге</w:t>
      </w:r>
      <w:proofErr w:type="spellEnd"/>
      <w:r w:rsidR="001768EB" w:rsidRPr="00892F8E">
        <w:rPr>
          <w:rFonts w:ascii="Times New Roman" w:hAnsi="Times New Roman"/>
          <w:color w:val="auto"/>
        </w:rPr>
        <w:t xml:space="preserve"> «ИНАЛ</w:t>
      </w:r>
      <w:r w:rsidR="003077DA" w:rsidRPr="00892F8E">
        <w:rPr>
          <w:rFonts w:ascii="Times New Roman" w:hAnsi="Times New Roman"/>
          <w:color w:val="auto"/>
        </w:rPr>
        <w:t>» (злоупотребление спиртными напитками, нецензурная брань,</w:t>
      </w:r>
      <w:r w:rsidR="00FF2E18" w:rsidRPr="00892F8E">
        <w:rPr>
          <w:rFonts w:ascii="Times New Roman" w:hAnsi="Times New Roman"/>
          <w:color w:val="auto"/>
        </w:rPr>
        <w:t xml:space="preserve"> нахождение в состоянии наркотического опьянения, </w:t>
      </w:r>
      <w:r w:rsidR="003077DA" w:rsidRPr="00892F8E">
        <w:rPr>
          <w:rFonts w:ascii="Times New Roman" w:hAnsi="Times New Roman"/>
          <w:color w:val="auto"/>
        </w:rPr>
        <w:t xml:space="preserve">некорректное поведение, причинение ущерба имуществу </w:t>
      </w:r>
      <w:r w:rsidR="001768EB" w:rsidRPr="00892F8E">
        <w:rPr>
          <w:rFonts w:ascii="Times New Roman" w:hAnsi="Times New Roman"/>
          <w:color w:val="auto"/>
        </w:rPr>
        <w:t xml:space="preserve">Исполнителя </w:t>
      </w:r>
      <w:r w:rsidR="003077DA" w:rsidRPr="00892F8E">
        <w:rPr>
          <w:rFonts w:ascii="Times New Roman" w:hAnsi="Times New Roman"/>
          <w:color w:val="auto"/>
        </w:rPr>
        <w:t>и иным лицам   и т.д.)</w:t>
      </w:r>
      <w:r w:rsidR="00FF2E18" w:rsidRPr="00892F8E">
        <w:rPr>
          <w:rFonts w:ascii="Times New Roman" w:hAnsi="Times New Roman"/>
          <w:color w:val="auto"/>
        </w:rPr>
        <w:t>.</w:t>
      </w:r>
      <w:r w:rsidR="003077DA" w:rsidRPr="00892F8E">
        <w:rPr>
          <w:rFonts w:ascii="Times New Roman" w:hAnsi="Times New Roman"/>
          <w:color w:val="auto"/>
        </w:rPr>
        <w:t xml:space="preserve"> </w:t>
      </w:r>
      <w:r w:rsidR="00FF2E18" w:rsidRPr="00892F8E">
        <w:rPr>
          <w:rFonts w:ascii="Times New Roman" w:hAnsi="Times New Roman"/>
          <w:color w:val="auto"/>
        </w:rPr>
        <w:t xml:space="preserve">В указанных случаях </w:t>
      </w:r>
      <w:r w:rsidR="00FF2E18" w:rsidRPr="00892F8E">
        <w:rPr>
          <w:rFonts w:ascii="Times New Roman" w:hAnsi="Times New Roman"/>
          <w:b/>
          <w:bCs/>
          <w:color w:val="auto"/>
        </w:rPr>
        <w:t xml:space="preserve">с Заказчика подлежит взысканию </w:t>
      </w:r>
      <w:proofErr w:type="spellStart"/>
      <w:r w:rsidR="00FF2E18" w:rsidRPr="00892F8E">
        <w:rPr>
          <w:rFonts w:ascii="Times New Roman" w:hAnsi="Times New Roman"/>
          <w:b/>
          <w:bCs/>
          <w:color w:val="auto"/>
        </w:rPr>
        <w:t>аннуляционный</w:t>
      </w:r>
      <w:proofErr w:type="spellEnd"/>
      <w:r w:rsidR="00FF2E18" w:rsidRPr="00892F8E">
        <w:rPr>
          <w:rFonts w:ascii="Times New Roman" w:hAnsi="Times New Roman"/>
          <w:b/>
          <w:bCs/>
          <w:color w:val="auto"/>
        </w:rPr>
        <w:t xml:space="preserve"> сбор в размере суточной стоимости проживания в </w:t>
      </w:r>
      <w:proofErr w:type="spellStart"/>
      <w:r w:rsidR="001768EB" w:rsidRPr="00892F8E">
        <w:rPr>
          <w:rFonts w:ascii="Times New Roman" w:hAnsi="Times New Roman"/>
          <w:b/>
          <w:bCs/>
          <w:color w:val="auto"/>
        </w:rPr>
        <w:t>Глэмпинге</w:t>
      </w:r>
      <w:proofErr w:type="spellEnd"/>
      <w:r w:rsidR="003077DA" w:rsidRPr="00892F8E">
        <w:rPr>
          <w:rFonts w:ascii="Times New Roman" w:hAnsi="Times New Roman"/>
          <w:b/>
          <w:bCs/>
          <w:color w:val="auto"/>
        </w:rPr>
        <w:t>.</w:t>
      </w:r>
      <w:r w:rsidR="003077DA" w:rsidRPr="00892F8E">
        <w:rPr>
          <w:rFonts w:ascii="Times New Roman" w:hAnsi="Times New Roman"/>
          <w:color w:val="auto"/>
        </w:rPr>
        <w:t xml:space="preserve"> </w:t>
      </w:r>
    </w:p>
    <w:p w14:paraId="654559DD" w14:textId="499CB68C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bCs/>
          <w:color w:val="auto"/>
        </w:rPr>
        <w:t>5</w:t>
      </w:r>
      <w:r w:rsidR="003077DA" w:rsidRPr="00892F8E">
        <w:rPr>
          <w:rFonts w:ascii="Times New Roman" w:hAnsi="Times New Roman"/>
          <w:bCs/>
          <w:color w:val="auto"/>
        </w:rPr>
        <w:t xml:space="preserve">.5. Исполнитель вправе досрочно расторгнуть настоящий Договор по основаниям, предусмотренным действующим законодательством Российской Федерации.  </w:t>
      </w:r>
    </w:p>
    <w:p w14:paraId="30954D20" w14:textId="441071AC" w:rsidR="00944D77" w:rsidRPr="00A72C1D" w:rsidRDefault="00C67CE1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>6</w:t>
      </w:r>
      <w:r w:rsidR="003077DA" w:rsidRPr="00A72C1D">
        <w:rPr>
          <w:rFonts w:ascii="Times New Roman" w:hAnsi="Times New Roman"/>
          <w:b/>
          <w:color w:val="auto"/>
        </w:rPr>
        <w:t>.ОТВЕТСТВЕННОСТЬ СТОРОН</w:t>
      </w:r>
    </w:p>
    <w:p w14:paraId="6ABC964B" w14:textId="19DA9C6F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lastRenderedPageBreak/>
        <w:t>6</w:t>
      </w:r>
      <w:r w:rsidR="003077DA" w:rsidRPr="00A72C1D">
        <w:rPr>
          <w:rFonts w:ascii="Times New Roman" w:hAnsi="Times New Roman"/>
          <w:color w:val="auto"/>
        </w:rPr>
        <w:t>.1. Условия полной или частичной аннуляции заявки на бронирование услуг указываются в Приложении №1 к настоящему Договору. Действительной признается та аннуляция, о которой Заказчик уведомил Исполнителя в письменной форме с обязательным подтверждением аннуляции.</w:t>
      </w:r>
    </w:p>
    <w:p w14:paraId="5FDEBAFF" w14:textId="3577A5ED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6</w:t>
      </w:r>
      <w:r w:rsidR="003077DA" w:rsidRPr="00A72C1D">
        <w:rPr>
          <w:rFonts w:ascii="Times New Roman" w:hAnsi="Times New Roman"/>
          <w:color w:val="auto"/>
        </w:rPr>
        <w:t xml:space="preserve">.2.В случае полного или частичного аннулирования Заказчиком забронированных услуг позднее сроков и сверх объемов, указанных в Приложении № 1, Исполнитель вправе потребовать от Заказчика уплаты </w:t>
      </w:r>
      <w:proofErr w:type="spellStart"/>
      <w:r w:rsidR="00D453FD" w:rsidRPr="00A72C1D">
        <w:rPr>
          <w:rFonts w:ascii="Times New Roman" w:hAnsi="Times New Roman"/>
          <w:color w:val="auto"/>
        </w:rPr>
        <w:t>аннуляционного</w:t>
      </w:r>
      <w:proofErr w:type="spellEnd"/>
      <w:r w:rsidR="00D453FD" w:rsidRPr="00A72C1D">
        <w:rPr>
          <w:rFonts w:ascii="Times New Roman" w:hAnsi="Times New Roman"/>
          <w:color w:val="auto"/>
        </w:rPr>
        <w:t xml:space="preserve"> сбора </w:t>
      </w:r>
      <w:r w:rsidR="003077DA" w:rsidRPr="00A72C1D">
        <w:rPr>
          <w:rFonts w:ascii="Times New Roman" w:hAnsi="Times New Roman"/>
          <w:color w:val="auto"/>
        </w:rPr>
        <w:t>в размере, указанном в Приложении № 1.</w:t>
      </w:r>
    </w:p>
    <w:p w14:paraId="7EB8BD39" w14:textId="1592A9BB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6</w:t>
      </w:r>
      <w:r w:rsidR="003077DA" w:rsidRPr="00A72C1D">
        <w:rPr>
          <w:rFonts w:ascii="Times New Roman" w:hAnsi="Times New Roman"/>
          <w:color w:val="auto"/>
        </w:rPr>
        <w:t>.3. В случае отъезда Заказчика и/или лиц, прибывших с Заказчиком, ранее указанного в заявке Заказчика срока при отсутствии уведомления об этом от Заказчика в сроки, соответствующие условиям аннуляции бронирования согласно Приложению №1, Исполнитель не производит возврат ранее уплаченных денежных средств и не производит коррекцию суммы проживания. Заказчик производит оплату в размере за весь срок проживания, указанный в заявке.</w:t>
      </w:r>
    </w:p>
    <w:p w14:paraId="104025D3" w14:textId="24A041E7" w:rsidR="00944D77" w:rsidRPr="00892F8E" w:rsidRDefault="00C67CE1">
      <w:pPr>
        <w:spacing w:after="0" w:line="240" w:lineRule="auto"/>
        <w:jc w:val="both"/>
        <w:rPr>
          <w:rFonts w:ascii="Verdana" w:hAnsi="Verdana"/>
          <w:color w:val="auto"/>
        </w:rPr>
      </w:pPr>
      <w:r w:rsidRPr="00A72C1D">
        <w:rPr>
          <w:rFonts w:ascii="Times New Roman" w:hAnsi="Times New Roman"/>
          <w:color w:val="auto"/>
        </w:rPr>
        <w:t>6</w:t>
      </w:r>
      <w:r w:rsidR="003077DA" w:rsidRPr="00A72C1D">
        <w:rPr>
          <w:rFonts w:ascii="Times New Roman" w:hAnsi="Times New Roman"/>
          <w:color w:val="auto"/>
        </w:rPr>
        <w:t xml:space="preserve">.4. В случае опоздания Заказчика (лиц, </w:t>
      </w:r>
      <w:r w:rsidR="003077DA" w:rsidRPr="00892F8E">
        <w:rPr>
          <w:rFonts w:ascii="Times New Roman" w:hAnsi="Times New Roman"/>
          <w:color w:val="auto"/>
        </w:rPr>
        <w:t>направленных Заказчиком) с него взимается кроме платы за бронирование также плата за фактический простой</w:t>
      </w:r>
      <w:r w:rsidR="001768EB" w:rsidRPr="00892F8E">
        <w:rPr>
          <w:rFonts w:ascii="Times New Roman" w:hAnsi="Times New Roman"/>
          <w:color w:val="auto"/>
        </w:rPr>
        <w:t xml:space="preserve"> </w:t>
      </w:r>
      <w:proofErr w:type="spellStart"/>
      <w:r w:rsidR="001768EB" w:rsidRPr="00892F8E">
        <w:rPr>
          <w:rFonts w:ascii="Times New Roman" w:hAnsi="Times New Roman"/>
          <w:color w:val="auto"/>
        </w:rPr>
        <w:t>Глэмпинга</w:t>
      </w:r>
      <w:proofErr w:type="spellEnd"/>
      <w:r w:rsidR="003077DA" w:rsidRPr="00892F8E">
        <w:rPr>
          <w:rFonts w:ascii="Times New Roman" w:hAnsi="Times New Roman"/>
          <w:color w:val="auto"/>
        </w:rPr>
        <w:t xml:space="preserve">, но не более чем за сутки. При опоздании более чем на сутки бронь аннулируется. </w:t>
      </w:r>
    </w:p>
    <w:p w14:paraId="07F7DBB5" w14:textId="4D2934D5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6</w:t>
      </w:r>
      <w:r w:rsidR="003077DA" w:rsidRPr="00892F8E">
        <w:rPr>
          <w:rFonts w:ascii="Times New Roman" w:hAnsi="Times New Roman"/>
          <w:color w:val="auto"/>
        </w:rPr>
        <w:t>.5. В случае несвоевременной оплаты услуг Исполнителя, с Заказчика подлежит взысканию неустойка в размере 0,1% от суммы задолженности за каждый день просрочки платежа, на основании письменной претензии Исполнителя.</w:t>
      </w:r>
    </w:p>
    <w:p w14:paraId="4AB4703E" w14:textId="4C7FCDD3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6</w:t>
      </w:r>
      <w:r w:rsidR="003077DA" w:rsidRPr="00892F8E">
        <w:rPr>
          <w:rFonts w:ascii="Times New Roman" w:hAnsi="Times New Roman"/>
          <w:color w:val="auto"/>
        </w:rPr>
        <w:t xml:space="preserve">.6. Материальный ущерб, причиненный имуществу Исполнителя, Заказчиком либо лицами, проживающими с Заказчиком, возмещается виновными лицами непосредственно в </w:t>
      </w:r>
      <w:proofErr w:type="spellStart"/>
      <w:r w:rsidR="001768EB" w:rsidRPr="00892F8E">
        <w:rPr>
          <w:rFonts w:ascii="Times New Roman" w:hAnsi="Times New Roman"/>
          <w:color w:val="auto"/>
        </w:rPr>
        <w:t>Глэмпинге</w:t>
      </w:r>
      <w:proofErr w:type="spellEnd"/>
      <w:r w:rsidR="003077DA" w:rsidRPr="00892F8E">
        <w:rPr>
          <w:rFonts w:ascii="Times New Roman" w:hAnsi="Times New Roman"/>
          <w:color w:val="auto"/>
        </w:rPr>
        <w:t xml:space="preserve"> на основании Актов, составленных в установленном законом порядке.</w:t>
      </w:r>
    </w:p>
    <w:p w14:paraId="0742CAED" w14:textId="6B178F68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6</w:t>
      </w:r>
      <w:r w:rsidR="003077DA" w:rsidRPr="00892F8E">
        <w:rPr>
          <w:rFonts w:ascii="Times New Roman" w:hAnsi="Times New Roman"/>
          <w:color w:val="auto"/>
        </w:rPr>
        <w:t>.7. В соответствии с действующим законодательством Стороны освобождаются от ответственности за неисполнение или ненадлежащее исполнение обязательств по Договору, если докажут, что надлежащее исполнение оказалось невозможным вследствие непреодолимой силы, то есть чрезвычайных и непреодолимых при данных условиях обстоятельств (форс-мажор).</w:t>
      </w:r>
    </w:p>
    <w:p w14:paraId="286F95C1" w14:textId="5C522E0D" w:rsidR="00944D77" w:rsidRPr="00892F8E" w:rsidRDefault="00C67CE1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892F8E">
        <w:rPr>
          <w:rFonts w:ascii="Times New Roman" w:hAnsi="Times New Roman"/>
          <w:b/>
          <w:color w:val="auto"/>
        </w:rPr>
        <w:t>7</w:t>
      </w:r>
      <w:r w:rsidR="003077DA" w:rsidRPr="00892F8E">
        <w:rPr>
          <w:rFonts w:ascii="Times New Roman" w:hAnsi="Times New Roman"/>
          <w:b/>
          <w:color w:val="auto"/>
        </w:rPr>
        <w:t>.ПРОЧИЕ УСЛОВИЯ</w:t>
      </w:r>
    </w:p>
    <w:p w14:paraId="5BD0D4AB" w14:textId="1D7A4927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7</w:t>
      </w:r>
      <w:r w:rsidR="003077DA" w:rsidRPr="00892F8E">
        <w:rPr>
          <w:rFonts w:ascii="Times New Roman" w:hAnsi="Times New Roman"/>
          <w:color w:val="auto"/>
        </w:rPr>
        <w:t xml:space="preserve">.1. Условия Договора, а также предоставленная Сторонами друг другу коммерческая, финансовая или иная информация, связанная с заключением и исполнением Договора, включая </w:t>
      </w:r>
      <w:r w:rsidR="003077DA" w:rsidRPr="00A72C1D">
        <w:rPr>
          <w:rFonts w:ascii="Times New Roman" w:hAnsi="Times New Roman"/>
          <w:color w:val="auto"/>
        </w:rPr>
        <w:t>специальные тарифы, приложения и дополнения к Договору, являются конфиденциальной информацией, не подлежащей разглашению третьим лицам без предварительного согласия другой стороны.</w:t>
      </w:r>
    </w:p>
    <w:p w14:paraId="757B8FDD" w14:textId="5E07E99F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7</w:t>
      </w:r>
      <w:r w:rsidR="003077DA" w:rsidRPr="00A72C1D">
        <w:rPr>
          <w:rFonts w:ascii="Times New Roman" w:hAnsi="Times New Roman"/>
          <w:color w:val="auto"/>
        </w:rPr>
        <w:t>.2. Все споры и разногласия, которые могут возникнуть в связи с исполнением Договора, будут разрешаться Сторонами путем переговоров, а в случае недостижения согласия, будут переданы на рассмотрение в суд в соответствии с действующим законодательством РФ.</w:t>
      </w:r>
    </w:p>
    <w:p w14:paraId="204B1922" w14:textId="47359154" w:rsidR="00944D77" w:rsidRPr="00892F8E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7</w:t>
      </w:r>
      <w:r w:rsidR="003077DA" w:rsidRPr="00A72C1D">
        <w:rPr>
          <w:rFonts w:ascii="Times New Roman" w:hAnsi="Times New Roman"/>
          <w:color w:val="auto"/>
        </w:rPr>
        <w:t xml:space="preserve">.3. Стороны определили, что информационный и документарный обмен при исполнении настоящего Договора производится сторонами непосредственно электронной или иной связью, позволяющей зафиксировать факт отправки и получения информации и документов сторонами с последующей отправкой оригиналов документов почтовой связью в течение 5 (пяти) рабочих дней с момента их составления и направления по факсу или электронной почте. При этом, указанные передаваемые/направляемые документы могут быть заверены (подписаны) электронной подписью (ЭП, ЭЦП) уполномоченного лица Стороны Договора. Электронные документы, подписанные каждой из Сторон ЭП (ЭЦП), приравниваются к документам на бумажных носителях, оформленных надлежащим образом. </w:t>
      </w:r>
    </w:p>
    <w:p w14:paraId="7C0FECF6" w14:textId="1D32B71E" w:rsidR="00944D77" w:rsidRPr="00892F8E" w:rsidRDefault="003077DA">
      <w:pPr>
        <w:spacing w:after="0" w:line="240" w:lineRule="auto"/>
        <w:jc w:val="both"/>
        <w:rPr>
          <w:color w:val="auto"/>
        </w:rPr>
      </w:pPr>
      <w:r w:rsidRPr="00892F8E">
        <w:rPr>
          <w:rFonts w:ascii="Times New Roman" w:hAnsi="Times New Roman"/>
          <w:color w:val="auto"/>
        </w:rPr>
        <w:t>Контакты Исполнителя (</w:t>
      </w:r>
      <w:r w:rsidRPr="00892F8E">
        <w:rPr>
          <w:rFonts w:ascii="Times New Roman" w:hAnsi="Times New Roman"/>
          <w:color w:val="auto"/>
          <w:lang w:val="en-US"/>
        </w:rPr>
        <w:t>e</w:t>
      </w:r>
      <w:r w:rsidRPr="00892F8E">
        <w:rPr>
          <w:rFonts w:ascii="Times New Roman" w:hAnsi="Times New Roman"/>
          <w:color w:val="auto"/>
        </w:rPr>
        <w:t>-</w:t>
      </w:r>
      <w:r w:rsidRPr="00892F8E">
        <w:rPr>
          <w:rFonts w:ascii="Times New Roman" w:hAnsi="Times New Roman"/>
          <w:color w:val="auto"/>
          <w:lang w:val="en-US"/>
        </w:rPr>
        <w:t>mail</w:t>
      </w:r>
      <w:r w:rsidRPr="00892F8E">
        <w:rPr>
          <w:rFonts w:ascii="Times New Roman" w:hAnsi="Times New Roman"/>
          <w:color w:val="auto"/>
        </w:rPr>
        <w:t xml:space="preserve">, факс, тел.) </w:t>
      </w:r>
      <w:r w:rsidR="00892F8E" w:rsidRPr="00892F8E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inal-glamping@mail.ru</w:t>
      </w:r>
      <w:r w:rsidR="00892F8E" w:rsidRPr="00892F8E">
        <w:rPr>
          <w:rFonts w:ascii="Times New Roman" w:hAnsi="Times New Roman"/>
          <w:color w:val="auto"/>
        </w:rPr>
        <w:t>, gbvillalamelia@mail.ru</w:t>
      </w:r>
      <w:r w:rsidRPr="00892F8E">
        <w:rPr>
          <w:rFonts w:ascii="Times New Roman" w:hAnsi="Times New Roman"/>
          <w:color w:val="auto"/>
        </w:rPr>
        <w:t>, 8 (86133) 75 800</w:t>
      </w:r>
    </w:p>
    <w:p w14:paraId="0A02A1BE" w14:textId="77777777" w:rsidR="00944D77" w:rsidRPr="00A72C1D" w:rsidRDefault="003077D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92F8E">
        <w:rPr>
          <w:rFonts w:ascii="Times New Roman" w:hAnsi="Times New Roman"/>
          <w:color w:val="auto"/>
        </w:rPr>
        <w:t>Контакты Заказчика (</w:t>
      </w:r>
      <w:r w:rsidRPr="00892F8E">
        <w:rPr>
          <w:rFonts w:ascii="Times New Roman" w:hAnsi="Times New Roman"/>
          <w:color w:val="auto"/>
          <w:lang w:val="en-US"/>
        </w:rPr>
        <w:t>e</w:t>
      </w:r>
      <w:r w:rsidRPr="00892F8E">
        <w:rPr>
          <w:rFonts w:ascii="Times New Roman" w:hAnsi="Times New Roman"/>
          <w:color w:val="auto"/>
        </w:rPr>
        <w:t>-</w:t>
      </w:r>
      <w:r w:rsidRPr="00892F8E">
        <w:rPr>
          <w:rFonts w:ascii="Times New Roman" w:hAnsi="Times New Roman"/>
          <w:color w:val="auto"/>
          <w:lang w:val="en-US"/>
        </w:rPr>
        <w:t>mail</w:t>
      </w:r>
      <w:r w:rsidRPr="00892F8E">
        <w:rPr>
          <w:rFonts w:ascii="Times New Roman" w:hAnsi="Times New Roman"/>
          <w:color w:val="auto"/>
        </w:rPr>
        <w:t>, факс, тел.):</w:t>
      </w:r>
      <w:r w:rsidRPr="00892F8E">
        <w:rPr>
          <w:color w:val="auto"/>
        </w:rPr>
        <w:t xml:space="preserve"> __________________________________________________</w:t>
      </w:r>
    </w:p>
    <w:p w14:paraId="2203999E" w14:textId="5FCEA9D0" w:rsidR="00944D77" w:rsidRPr="00A72C1D" w:rsidRDefault="00C67CE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7</w:t>
      </w:r>
      <w:r w:rsidR="003077DA" w:rsidRPr="00A72C1D">
        <w:rPr>
          <w:rFonts w:ascii="Times New Roman" w:hAnsi="Times New Roman"/>
          <w:color w:val="auto"/>
        </w:rPr>
        <w:t>.4. Договор составлен в двух подлинных экземплярах, имеющих равную юридическую силу, по одному экземпляру для Исполнителя и Заказчика.</w:t>
      </w:r>
    </w:p>
    <w:p w14:paraId="7F290096" w14:textId="686F259A" w:rsidR="00944D77" w:rsidRPr="00A72C1D" w:rsidRDefault="00C67CE1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>8</w:t>
      </w:r>
      <w:r w:rsidR="003077DA" w:rsidRPr="00A72C1D">
        <w:rPr>
          <w:rFonts w:ascii="Times New Roman" w:hAnsi="Times New Roman"/>
          <w:b/>
          <w:color w:val="auto"/>
        </w:rPr>
        <w:t>.ЮРИДИЧЕСКИЕ АДРЕСА И РЕКВИЗИТЫ СТОРОН</w:t>
      </w:r>
    </w:p>
    <w:tbl>
      <w:tblPr>
        <w:tblW w:w="978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815"/>
        <w:gridCol w:w="4965"/>
      </w:tblGrid>
      <w:tr w:rsidR="00944D77" w:rsidRPr="00A72C1D" w14:paraId="272A744C" w14:textId="77777777" w:rsidTr="001768EB"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F92030" w14:textId="77777777" w:rsidR="00944D77" w:rsidRPr="00A72C1D" w:rsidRDefault="003077DA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«Исполнитель»</w:t>
            </w:r>
          </w:p>
          <w:p w14:paraId="5154B5D7" w14:textId="1C5B72EF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ООО «</w:t>
            </w:r>
            <w:r w:rsidR="001768E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МАДЖЕСТИК</w:t>
            </w: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»</w:t>
            </w:r>
          </w:p>
          <w:p w14:paraId="41EC0912" w14:textId="77777777" w:rsidR="001768EB" w:rsidRDefault="003077DA" w:rsidP="001768E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Юр. Адрес: </w:t>
            </w:r>
            <w:r w:rsidR="001768EB" w:rsidRPr="001768EB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 xml:space="preserve">353431, Российская Федерация, Краснодарский край, г-к Анапа, ул. Таежная, </w:t>
            </w:r>
            <w:r w:rsidR="001768EB" w:rsidRPr="001768EB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br/>
              <w:t xml:space="preserve">д. 51, кв.5.  </w:t>
            </w:r>
          </w:p>
          <w:p w14:paraId="1724D20E" w14:textId="77777777" w:rsidR="001768EB" w:rsidRPr="001768EB" w:rsidRDefault="001768EB" w:rsidP="001768E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768E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ОГРН 1212300025156 </w:t>
            </w:r>
          </w:p>
          <w:p w14:paraId="7A9B26BE" w14:textId="77777777" w:rsidR="001768EB" w:rsidRPr="001768EB" w:rsidRDefault="001768EB" w:rsidP="001768E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1768EB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ИНН 2301104092 КПП 230101001</w:t>
            </w:r>
          </w:p>
          <w:p w14:paraId="2D2A480D" w14:textId="77777777" w:rsidR="001768EB" w:rsidRPr="001768EB" w:rsidRDefault="001768EB" w:rsidP="001768E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768E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Банк: Краснодарское отделение №8619 ПАО СБЕРБАНК г. Краснодар </w:t>
            </w:r>
          </w:p>
          <w:p w14:paraId="4A1AEC78" w14:textId="77777777" w:rsidR="001768EB" w:rsidRPr="001768EB" w:rsidRDefault="001768EB" w:rsidP="001768E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768E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р/с 40702810630000052392 </w:t>
            </w:r>
          </w:p>
          <w:p w14:paraId="05EE97F5" w14:textId="77777777" w:rsidR="001768EB" w:rsidRPr="001768EB" w:rsidRDefault="001768EB" w:rsidP="001768E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768EB">
              <w:rPr>
                <w:rFonts w:ascii="Times New Roman" w:hAnsi="Times New Roman"/>
                <w:color w:val="auto"/>
                <w:sz w:val="20"/>
                <w:szCs w:val="20"/>
              </w:rPr>
              <w:t>К/с 30101810100000000602</w:t>
            </w:r>
          </w:p>
          <w:p w14:paraId="2D4835BF" w14:textId="77777777" w:rsidR="001768EB" w:rsidRPr="001768EB" w:rsidRDefault="001768EB" w:rsidP="001768E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1768E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БИК 040349602 </w:t>
            </w:r>
          </w:p>
          <w:p w14:paraId="64CDBA69" w14:textId="4642AC84" w:rsidR="00E5708D" w:rsidRDefault="00E5708D" w:rsidP="00E5708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1D3D7A47" w14:textId="201205F0" w:rsidR="00E5708D" w:rsidRDefault="00E5708D" w:rsidP="00E5708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Директор ООО «</w:t>
            </w:r>
            <w:r w:rsidR="001768EB">
              <w:rPr>
                <w:rFonts w:ascii="Times New Roman" w:hAnsi="Times New Roman"/>
                <w:color w:val="auto"/>
              </w:rPr>
              <w:t>МАДЖЕСТИК</w:t>
            </w:r>
            <w:r>
              <w:rPr>
                <w:rFonts w:ascii="Times New Roman" w:hAnsi="Times New Roman"/>
                <w:color w:val="auto"/>
              </w:rPr>
              <w:t xml:space="preserve">» </w:t>
            </w:r>
          </w:p>
          <w:p w14:paraId="770BC39A" w14:textId="4C15741D" w:rsidR="00E5708D" w:rsidRDefault="00E5708D" w:rsidP="00E5708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____________________/</w:t>
            </w:r>
            <w:proofErr w:type="spellStart"/>
            <w:r w:rsidR="001768EB">
              <w:rPr>
                <w:rFonts w:ascii="Times New Roman" w:hAnsi="Times New Roman"/>
                <w:color w:val="auto"/>
              </w:rPr>
              <w:t>Каракасьян</w:t>
            </w:r>
            <w:proofErr w:type="spellEnd"/>
            <w:r w:rsidR="001768EB">
              <w:rPr>
                <w:rFonts w:ascii="Times New Roman" w:hAnsi="Times New Roman"/>
                <w:color w:val="auto"/>
              </w:rPr>
              <w:t xml:space="preserve"> А.Е.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474779C5" w14:textId="05D6D1DB" w:rsidR="00944D77" w:rsidRPr="00A72C1D" w:rsidRDefault="003077DA" w:rsidP="00E5708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color w:val="auto"/>
              </w:rPr>
              <w:t>М.П.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175B00" w14:textId="77777777" w:rsidR="00944D77" w:rsidRPr="00A72C1D" w:rsidRDefault="003077DA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«Заказчик»</w:t>
            </w:r>
          </w:p>
          <w:p w14:paraId="470AE013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Гражданин (ка) РФ ___________________________  </w:t>
            </w:r>
          </w:p>
          <w:p w14:paraId="074300EA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3086B37A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3AA01814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2AC8790E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67D8D3FE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0449A32D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1805980B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29A6954B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76BA3A08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6151324D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0303954F" w14:textId="77777777" w:rsidR="00944D77" w:rsidRPr="00A72C1D" w:rsidRDefault="00307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_____________________________________________ </w:t>
            </w:r>
          </w:p>
          <w:p w14:paraId="3B83A94D" w14:textId="77777777" w:rsidR="00944D77" w:rsidRPr="00A72C1D" w:rsidRDefault="00944D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50141F41" w14:textId="431DF5B3" w:rsidR="00944D77" w:rsidRPr="00A72C1D" w:rsidRDefault="003077D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72C1D">
              <w:rPr>
                <w:rFonts w:ascii="Times New Roman" w:hAnsi="Times New Roman"/>
                <w:color w:val="auto"/>
              </w:rPr>
              <w:t>_______________/_______________</w:t>
            </w:r>
            <w:r w:rsidRPr="00A72C1D">
              <w:rPr>
                <w:color w:val="auto"/>
              </w:rPr>
              <w:t xml:space="preserve"> </w:t>
            </w:r>
            <w:r w:rsidRPr="00A72C1D">
              <w:rPr>
                <w:rFonts w:ascii="Times New Roman" w:hAnsi="Times New Roman"/>
                <w:color w:val="auto"/>
              </w:rPr>
              <w:t>/</w:t>
            </w:r>
          </w:p>
          <w:p w14:paraId="2EFFD210" w14:textId="6F67A120" w:rsidR="00944D77" w:rsidRPr="00A72C1D" w:rsidRDefault="003077DA" w:rsidP="00E5708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72C1D">
              <w:rPr>
                <w:rFonts w:ascii="Times New Roman" w:hAnsi="Times New Roman"/>
                <w:color w:val="auto"/>
              </w:rPr>
              <w:t>М.П.</w:t>
            </w:r>
          </w:p>
        </w:tc>
      </w:tr>
    </w:tbl>
    <w:p w14:paraId="7965C317" w14:textId="77777777" w:rsidR="00955255" w:rsidRPr="00A72C1D" w:rsidRDefault="00955255">
      <w:pPr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4E6955C4" w14:textId="77777777" w:rsidR="00955255" w:rsidRPr="00A72C1D" w:rsidRDefault="00955255">
      <w:pPr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7F527284" w14:textId="77777777" w:rsidR="00955255" w:rsidRPr="00A72C1D" w:rsidRDefault="00955255">
      <w:pPr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198F55A3" w14:textId="77777777" w:rsidR="00506F64" w:rsidRPr="00A72C1D" w:rsidRDefault="00506F64">
      <w:pPr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7BDD463E" w14:textId="67FAF537" w:rsidR="00944D77" w:rsidRPr="00A72C1D" w:rsidRDefault="003077DA">
      <w:pPr>
        <w:spacing w:after="0" w:line="240" w:lineRule="auto"/>
        <w:jc w:val="right"/>
        <w:rPr>
          <w:color w:val="auto"/>
        </w:rPr>
      </w:pPr>
      <w:r w:rsidRPr="00A72C1D">
        <w:rPr>
          <w:rFonts w:ascii="Times New Roman" w:hAnsi="Times New Roman"/>
          <w:color w:val="auto"/>
          <w:sz w:val="20"/>
          <w:szCs w:val="20"/>
        </w:rPr>
        <w:t xml:space="preserve">Приложение № 1 </w:t>
      </w:r>
    </w:p>
    <w:p w14:paraId="72DCB2E1" w14:textId="0281F3C6" w:rsidR="00944D77" w:rsidRPr="00A72C1D" w:rsidRDefault="003077DA">
      <w:pPr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A72C1D">
        <w:rPr>
          <w:rFonts w:ascii="Times New Roman" w:hAnsi="Times New Roman"/>
          <w:color w:val="auto"/>
          <w:sz w:val="20"/>
          <w:szCs w:val="20"/>
        </w:rPr>
        <w:t>к Договору оказания услуг № ___ от «___» __________   202</w:t>
      </w:r>
      <w:r w:rsidR="00E5708D">
        <w:rPr>
          <w:rFonts w:ascii="Times New Roman" w:hAnsi="Times New Roman"/>
          <w:color w:val="auto"/>
          <w:sz w:val="20"/>
          <w:szCs w:val="20"/>
        </w:rPr>
        <w:t xml:space="preserve">3 </w:t>
      </w:r>
      <w:r w:rsidRPr="00A72C1D">
        <w:rPr>
          <w:rFonts w:ascii="Times New Roman" w:hAnsi="Times New Roman"/>
          <w:color w:val="auto"/>
          <w:sz w:val="20"/>
          <w:szCs w:val="20"/>
        </w:rPr>
        <w:t>года</w:t>
      </w:r>
    </w:p>
    <w:p w14:paraId="17C75368" w14:textId="77777777" w:rsidR="00944D77" w:rsidRPr="00A72C1D" w:rsidRDefault="00944D77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54D78563" w14:textId="77777777" w:rsidR="00944D77" w:rsidRPr="00A72C1D" w:rsidRDefault="003077DA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A72C1D">
        <w:rPr>
          <w:rFonts w:ascii="Times New Roman" w:hAnsi="Times New Roman"/>
          <w:b/>
          <w:color w:val="auto"/>
          <w:sz w:val="20"/>
          <w:szCs w:val="20"/>
        </w:rPr>
        <w:t xml:space="preserve">  Номер брони отеля                                </w:t>
      </w:r>
    </w:p>
    <w:tbl>
      <w:tblPr>
        <w:tblW w:w="912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49"/>
        <w:gridCol w:w="3339"/>
        <w:gridCol w:w="3340"/>
      </w:tblGrid>
      <w:tr w:rsidR="00A72C1D" w:rsidRPr="00A72C1D" w14:paraId="5D07779D" w14:textId="77777777">
        <w:trPr>
          <w:trHeight w:val="273"/>
        </w:trPr>
        <w:tc>
          <w:tcPr>
            <w:tcW w:w="2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5012D" w14:textId="77777777" w:rsidR="00944D77" w:rsidRPr="00A72C1D" w:rsidRDefault="003077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A72C1D"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  <w:t>ID</w:t>
            </w:r>
          </w:p>
          <w:p w14:paraId="05AB0FDD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C5626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D1A082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944D77" w:rsidRPr="00A72C1D" w14:paraId="37816A20" w14:textId="77777777">
        <w:trPr>
          <w:trHeight w:val="273"/>
        </w:trPr>
        <w:tc>
          <w:tcPr>
            <w:tcW w:w="2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49A74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61481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D73D4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7AD12CDB" w14:textId="77777777" w:rsidR="00944D77" w:rsidRPr="00A72C1D" w:rsidRDefault="00944D77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45B2C897" w14:textId="77777777" w:rsidR="00944D77" w:rsidRPr="00A72C1D" w:rsidRDefault="00944D77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76C62C95" w14:textId="77777777" w:rsidR="00944D77" w:rsidRPr="00A72C1D" w:rsidRDefault="003077DA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72C1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Сведения о Заказчике и лицах, прибывших с Заказчиком </w:t>
      </w:r>
    </w:p>
    <w:p w14:paraId="2BA94744" w14:textId="77777777" w:rsidR="00944D77" w:rsidRPr="00A72C1D" w:rsidRDefault="003077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72C1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Фамилия: </w:t>
      </w:r>
    </w:p>
    <w:p w14:paraId="181FCE5A" w14:textId="77777777" w:rsidR="00944D77" w:rsidRPr="00A72C1D" w:rsidRDefault="003077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72C1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Имя: </w:t>
      </w:r>
    </w:p>
    <w:p w14:paraId="173C1396" w14:textId="77777777" w:rsidR="00944D77" w:rsidRPr="00A72C1D" w:rsidRDefault="003077DA">
      <w:pPr>
        <w:spacing w:after="0" w:line="240" w:lineRule="auto"/>
        <w:rPr>
          <w:rFonts w:ascii="Times New Roman" w:hAnsi="Times New Roman"/>
          <w:b/>
          <w:i/>
          <w:color w:val="auto"/>
          <w:sz w:val="18"/>
          <w:szCs w:val="18"/>
        </w:rPr>
      </w:pPr>
      <w:r w:rsidRPr="00A72C1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Отчество: </w:t>
      </w:r>
    </w:p>
    <w:p w14:paraId="76C82081" w14:textId="77777777" w:rsidR="00944D77" w:rsidRPr="00A72C1D" w:rsidRDefault="00944D77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693EBD9" w14:textId="77777777" w:rsidR="00944D77" w:rsidRPr="00A72C1D" w:rsidRDefault="003077DA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72C1D">
        <w:rPr>
          <w:rFonts w:ascii="Times New Roman" w:hAnsi="Times New Roman"/>
          <w:b/>
          <w:color w:val="auto"/>
          <w:sz w:val="24"/>
          <w:szCs w:val="24"/>
        </w:rPr>
        <w:t xml:space="preserve">Сведения о предоставляемом номере: </w:t>
      </w:r>
    </w:p>
    <w:p w14:paraId="23CBCEC2" w14:textId="696831B4" w:rsidR="00944D77" w:rsidRPr="00892F8E" w:rsidRDefault="003077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92F8E">
        <w:rPr>
          <w:rFonts w:ascii="Times New Roman" w:hAnsi="Times New Roman"/>
          <w:color w:val="auto"/>
          <w:sz w:val="24"/>
          <w:szCs w:val="24"/>
        </w:rPr>
        <w:t>Категория</w:t>
      </w:r>
      <w:r w:rsidR="001768EB" w:rsidRPr="00892F8E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" w:name="_Hlk138245595"/>
      <w:proofErr w:type="spellStart"/>
      <w:r w:rsidR="001768EB" w:rsidRPr="00892F8E">
        <w:rPr>
          <w:rFonts w:ascii="Times New Roman" w:hAnsi="Times New Roman"/>
          <w:color w:val="auto"/>
          <w:sz w:val="24"/>
          <w:szCs w:val="24"/>
        </w:rPr>
        <w:t>Глэмпинга</w:t>
      </w:r>
      <w:bookmarkEnd w:id="3"/>
      <w:proofErr w:type="spellEnd"/>
      <w:r w:rsidRPr="00892F8E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14:paraId="5CC7A3BE" w14:textId="77777777" w:rsidR="00944D77" w:rsidRPr="00892F8E" w:rsidRDefault="003077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92F8E">
        <w:rPr>
          <w:rFonts w:ascii="Times New Roman" w:hAnsi="Times New Roman"/>
          <w:color w:val="auto"/>
          <w:sz w:val="24"/>
          <w:szCs w:val="24"/>
        </w:rPr>
        <w:t xml:space="preserve">Количество комнат: </w:t>
      </w:r>
    </w:p>
    <w:p w14:paraId="71E1A3DC" w14:textId="4B0017C8" w:rsidR="00944D77" w:rsidRPr="00892F8E" w:rsidRDefault="003077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92F8E">
        <w:rPr>
          <w:rFonts w:ascii="Times New Roman" w:hAnsi="Times New Roman"/>
          <w:color w:val="auto"/>
          <w:sz w:val="24"/>
          <w:szCs w:val="24"/>
        </w:rPr>
        <w:t xml:space="preserve">Площадь </w:t>
      </w:r>
      <w:proofErr w:type="spellStart"/>
      <w:r w:rsidR="001768EB" w:rsidRPr="00892F8E">
        <w:rPr>
          <w:rFonts w:ascii="Times New Roman" w:hAnsi="Times New Roman"/>
          <w:color w:val="auto"/>
          <w:sz w:val="24"/>
          <w:szCs w:val="24"/>
        </w:rPr>
        <w:t>Глэмпинга</w:t>
      </w:r>
      <w:proofErr w:type="spellEnd"/>
      <w:r w:rsidRPr="00892F8E">
        <w:rPr>
          <w:rFonts w:ascii="Times New Roman" w:hAnsi="Times New Roman"/>
          <w:color w:val="auto"/>
          <w:sz w:val="24"/>
          <w:szCs w:val="24"/>
        </w:rPr>
        <w:t>:</w:t>
      </w:r>
    </w:p>
    <w:p w14:paraId="245AFDEE" w14:textId="1D7B14C6" w:rsidR="00944D77" w:rsidRPr="00892F8E" w:rsidRDefault="00944D7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3706F52" w14:textId="77777777" w:rsidR="00944D77" w:rsidRPr="00A72C1D" w:rsidRDefault="003077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72C1D">
        <w:rPr>
          <w:rFonts w:ascii="Times New Roman" w:hAnsi="Times New Roman"/>
          <w:color w:val="auto"/>
          <w:sz w:val="24"/>
          <w:szCs w:val="24"/>
        </w:rPr>
        <w:t xml:space="preserve">Даты проживания: </w:t>
      </w:r>
    </w:p>
    <w:tbl>
      <w:tblPr>
        <w:tblW w:w="316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26"/>
        <w:gridCol w:w="1941"/>
      </w:tblGrid>
      <w:tr w:rsidR="00A72C1D" w:rsidRPr="00A72C1D" w14:paraId="1FE802A9" w14:textId="77777777">
        <w:trPr>
          <w:trHeight w:val="193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B73A2" w14:textId="77777777" w:rsidR="00944D77" w:rsidRPr="00A72C1D" w:rsidRDefault="003077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color w:val="auto"/>
                <w:sz w:val="20"/>
                <w:szCs w:val="20"/>
              </w:rPr>
              <w:t>Заезд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FD556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944D77" w:rsidRPr="00A72C1D" w14:paraId="5D6A8FCC" w14:textId="77777777">
        <w:trPr>
          <w:trHeight w:val="192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ACCA3" w14:textId="77777777" w:rsidR="00944D77" w:rsidRPr="00A72C1D" w:rsidRDefault="003077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72C1D">
              <w:rPr>
                <w:rFonts w:ascii="Times New Roman" w:hAnsi="Times New Roman"/>
                <w:color w:val="auto"/>
                <w:sz w:val="20"/>
                <w:szCs w:val="20"/>
              </w:rPr>
              <w:t>Выезд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94860" w14:textId="77777777" w:rsidR="00944D77" w:rsidRPr="00A72C1D" w:rsidRDefault="00944D7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5C1B67F0" w14:textId="77777777" w:rsidR="00944D77" w:rsidRPr="00A72C1D" w:rsidRDefault="00944D7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6F286AE" w14:textId="6E9494AF" w:rsidR="00944D77" w:rsidRPr="00A72C1D" w:rsidRDefault="003077DA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A72C1D">
        <w:rPr>
          <w:rFonts w:ascii="Times New Roman" w:hAnsi="Times New Roman"/>
          <w:b/>
          <w:color w:val="auto"/>
          <w:sz w:val="20"/>
          <w:szCs w:val="20"/>
        </w:rPr>
        <w:t xml:space="preserve">ОБЩАЯ СТОИМОСТЬ УСЛУГ ИСПОЛНИТЕЛЯ __________________________________ </w:t>
      </w:r>
      <w:r w:rsidR="00E5708D">
        <w:rPr>
          <w:rFonts w:ascii="Times New Roman" w:hAnsi="Times New Roman"/>
          <w:b/>
          <w:color w:val="auto"/>
          <w:sz w:val="20"/>
          <w:szCs w:val="20"/>
        </w:rPr>
        <w:t xml:space="preserve">(______________________________________________________________________) </w:t>
      </w:r>
      <w:r w:rsidRPr="00A72C1D">
        <w:rPr>
          <w:rFonts w:ascii="Times New Roman" w:hAnsi="Times New Roman"/>
          <w:b/>
          <w:color w:val="auto"/>
          <w:sz w:val="20"/>
          <w:szCs w:val="20"/>
        </w:rPr>
        <w:t xml:space="preserve">РУБЛЕЙ </w:t>
      </w:r>
      <w:r w:rsidR="00E5708D">
        <w:rPr>
          <w:rFonts w:ascii="Times New Roman" w:hAnsi="Times New Roman"/>
          <w:b/>
          <w:color w:val="auto"/>
          <w:sz w:val="20"/>
          <w:szCs w:val="20"/>
        </w:rPr>
        <w:t xml:space="preserve">00 копеек </w:t>
      </w:r>
    </w:p>
    <w:p w14:paraId="11258C5E" w14:textId="77777777" w:rsidR="00944D77" w:rsidRPr="00A72C1D" w:rsidRDefault="00944D77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6886ACBD" w14:textId="77777777" w:rsidR="00944D77" w:rsidRPr="00A72C1D" w:rsidRDefault="003077DA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A72C1D">
        <w:rPr>
          <w:rFonts w:ascii="Times New Roman" w:hAnsi="Times New Roman"/>
          <w:b/>
          <w:color w:val="auto"/>
          <w:sz w:val="20"/>
          <w:szCs w:val="20"/>
        </w:rPr>
        <w:t>Сроки полной или частичной аннуляции без штрафных санкций:</w:t>
      </w:r>
    </w:p>
    <w:p w14:paraId="119DD084" w14:textId="0092E6EA" w:rsidR="00944D77" w:rsidRPr="00892F8E" w:rsidRDefault="003077DA">
      <w:pPr>
        <w:spacing w:after="0" w:line="240" w:lineRule="auto"/>
        <w:jc w:val="both"/>
        <w:rPr>
          <w:rFonts w:ascii="Times New Roman" w:hAnsi="Times New Roman"/>
          <w:iCs/>
          <w:color w:val="auto"/>
          <w:sz w:val="20"/>
          <w:szCs w:val="20"/>
        </w:rPr>
      </w:pPr>
      <w:r w:rsidRPr="001768EB">
        <w:rPr>
          <w:rFonts w:ascii="Times New Roman" w:hAnsi="Times New Roman"/>
          <w:b/>
          <w:iCs/>
          <w:color w:val="auto"/>
          <w:sz w:val="20"/>
          <w:szCs w:val="20"/>
        </w:rPr>
        <w:t>Заказчик</w:t>
      </w:r>
      <w:r w:rsidRPr="001768EB">
        <w:rPr>
          <w:rFonts w:ascii="Times New Roman" w:hAnsi="Times New Roman"/>
          <w:iCs/>
          <w:color w:val="auto"/>
          <w:sz w:val="20"/>
          <w:szCs w:val="20"/>
        </w:rPr>
        <w:t xml:space="preserve"> имеет право отказаться от 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оказания услуг, уведомив об этом </w:t>
      </w:r>
      <w:r w:rsidRPr="00892F8E">
        <w:rPr>
          <w:rFonts w:ascii="Times New Roman" w:hAnsi="Times New Roman"/>
          <w:b/>
          <w:iCs/>
          <w:color w:val="auto"/>
          <w:sz w:val="20"/>
          <w:szCs w:val="20"/>
        </w:rPr>
        <w:t>Исполнителя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 в письменной форме не позднее, чем за 5</w:t>
      </w:r>
      <w:r w:rsidR="00DE6F8F" w:rsidRPr="00892F8E">
        <w:rPr>
          <w:rFonts w:ascii="Times New Roman" w:hAnsi="Times New Roman"/>
          <w:iCs/>
          <w:color w:val="auto"/>
          <w:sz w:val="20"/>
          <w:szCs w:val="20"/>
        </w:rPr>
        <w:t xml:space="preserve"> 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(пять) дней до даты оказания услуги. В случае отмены заказа в срок от 4 до 1 дня до даты оказания услуги </w:t>
      </w:r>
      <w:r w:rsidRPr="00892F8E">
        <w:rPr>
          <w:rFonts w:ascii="Times New Roman" w:hAnsi="Times New Roman"/>
          <w:b/>
          <w:iCs/>
          <w:color w:val="auto"/>
          <w:sz w:val="20"/>
          <w:szCs w:val="20"/>
        </w:rPr>
        <w:t>Исполнитель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 имеет право потребовать уплаты </w:t>
      </w:r>
      <w:proofErr w:type="spellStart"/>
      <w:r w:rsidR="00506F64" w:rsidRPr="00892F8E">
        <w:rPr>
          <w:rFonts w:ascii="Times New Roman" w:hAnsi="Times New Roman"/>
          <w:iCs/>
          <w:color w:val="auto"/>
          <w:sz w:val="20"/>
          <w:szCs w:val="20"/>
        </w:rPr>
        <w:t>аннуляционного</w:t>
      </w:r>
      <w:proofErr w:type="spellEnd"/>
      <w:r w:rsidR="00506F64" w:rsidRPr="00892F8E">
        <w:rPr>
          <w:rFonts w:ascii="Times New Roman" w:hAnsi="Times New Roman"/>
          <w:iCs/>
          <w:color w:val="auto"/>
          <w:sz w:val="20"/>
          <w:szCs w:val="20"/>
        </w:rPr>
        <w:t xml:space="preserve"> сбора в размере суточной стоимости проживания в </w:t>
      </w:r>
      <w:proofErr w:type="spellStart"/>
      <w:r w:rsidR="001768EB" w:rsidRPr="00892F8E">
        <w:rPr>
          <w:rFonts w:ascii="Times New Roman" w:hAnsi="Times New Roman"/>
          <w:iCs/>
          <w:color w:val="auto"/>
          <w:sz w:val="20"/>
          <w:szCs w:val="20"/>
        </w:rPr>
        <w:t>Глэмпинге</w:t>
      </w:r>
      <w:proofErr w:type="spellEnd"/>
      <w:r w:rsidR="001768EB" w:rsidRPr="00892F8E">
        <w:rPr>
          <w:rFonts w:ascii="Times New Roman" w:hAnsi="Times New Roman"/>
          <w:iCs/>
          <w:color w:val="auto"/>
          <w:sz w:val="20"/>
          <w:szCs w:val="20"/>
        </w:rPr>
        <w:t xml:space="preserve"> 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всей группы гостей </w:t>
      </w:r>
      <w:r w:rsidRPr="00892F8E">
        <w:rPr>
          <w:rFonts w:ascii="Times New Roman" w:hAnsi="Times New Roman"/>
          <w:b/>
          <w:iCs/>
          <w:color w:val="auto"/>
          <w:sz w:val="20"/>
          <w:szCs w:val="20"/>
        </w:rPr>
        <w:t>Заказчика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 по соответствующей заявке.</w:t>
      </w:r>
    </w:p>
    <w:p w14:paraId="6E55031C" w14:textId="30D93EB6" w:rsidR="00944D77" w:rsidRDefault="003077DA">
      <w:pPr>
        <w:spacing w:after="0" w:line="240" w:lineRule="auto"/>
        <w:jc w:val="both"/>
        <w:rPr>
          <w:rFonts w:ascii="Times New Roman" w:hAnsi="Times New Roman"/>
          <w:iCs/>
          <w:color w:val="auto"/>
          <w:sz w:val="20"/>
          <w:szCs w:val="20"/>
        </w:rPr>
      </w:pPr>
      <w:r w:rsidRPr="00892F8E">
        <w:rPr>
          <w:rFonts w:ascii="Times New Roman" w:hAnsi="Times New Roman"/>
          <w:b/>
          <w:iCs/>
          <w:color w:val="auto"/>
          <w:sz w:val="20"/>
          <w:szCs w:val="20"/>
        </w:rPr>
        <w:t>Заказчик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 вправе изменить количество гостей в заявке на оказание услуг, уведомив </w:t>
      </w:r>
      <w:r w:rsidRPr="00892F8E">
        <w:rPr>
          <w:rFonts w:ascii="Times New Roman" w:hAnsi="Times New Roman"/>
          <w:b/>
          <w:iCs/>
          <w:color w:val="auto"/>
          <w:sz w:val="20"/>
          <w:szCs w:val="20"/>
        </w:rPr>
        <w:t>Исполнителя</w:t>
      </w:r>
      <w:r w:rsidRPr="00892F8E">
        <w:rPr>
          <w:rFonts w:ascii="Times New Roman" w:hAnsi="Times New Roman"/>
          <w:iCs/>
          <w:color w:val="auto"/>
          <w:sz w:val="20"/>
          <w:szCs w:val="20"/>
        </w:rPr>
        <w:t xml:space="preserve"> до 12.00 часов дня, предшествующего дате оказания услуги. В случае коррекции количества гостей в сторону уменьшения и/или позднее указанного срока перерасчет стоимости услуги по соответствующей заявке не производится</w:t>
      </w:r>
      <w:r w:rsidRPr="001768EB">
        <w:rPr>
          <w:rFonts w:ascii="Times New Roman" w:hAnsi="Times New Roman"/>
          <w:iCs/>
          <w:color w:val="auto"/>
          <w:sz w:val="20"/>
          <w:szCs w:val="20"/>
        </w:rPr>
        <w:t>.</w:t>
      </w:r>
    </w:p>
    <w:p w14:paraId="42D00A5B" w14:textId="77777777" w:rsidR="00D80722" w:rsidRDefault="00D80722">
      <w:pPr>
        <w:spacing w:after="0" w:line="240" w:lineRule="auto"/>
        <w:jc w:val="both"/>
        <w:rPr>
          <w:rFonts w:ascii="Times New Roman" w:hAnsi="Times New Roman"/>
          <w:iCs/>
          <w:color w:val="auto"/>
          <w:sz w:val="20"/>
          <w:szCs w:val="20"/>
        </w:rPr>
      </w:pPr>
    </w:p>
    <w:p w14:paraId="6626A142" w14:textId="3A8AA40B" w:rsidR="00D80722" w:rsidRPr="001768EB" w:rsidRDefault="00D80722">
      <w:pPr>
        <w:spacing w:after="0" w:line="240" w:lineRule="auto"/>
        <w:jc w:val="both"/>
        <w:rPr>
          <w:rFonts w:ascii="Times New Roman" w:hAnsi="Times New Roman"/>
          <w:iCs/>
          <w:color w:val="auto"/>
          <w:sz w:val="20"/>
          <w:szCs w:val="20"/>
        </w:rPr>
      </w:pPr>
    </w:p>
    <w:p w14:paraId="4E653AFD" w14:textId="338A3D4A" w:rsidR="00944D77" w:rsidRDefault="00D80722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С условиями настоящего договора, а также с «Правилами    </w:t>
      </w:r>
      <w:r>
        <w:rPr>
          <w:rFonts w:ascii="Times New Roman" w:hAnsi="Times New Roman"/>
          <w:color w:val="auto"/>
          <w:sz w:val="20"/>
          <w:szCs w:val="20"/>
        </w:rPr>
        <w:br/>
        <w:t xml:space="preserve">                                                                                                  предоставления услуг в 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Глэмпинге</w:t>
      </w:r>
      <w:proofErr w:type="spellEnd"/>
      <w:r>
        <w:rPr>
          <w:rFonts w:ascii="Times New Roman" w:hAnsi="Times New Roman"/>
          <w:color w:val="auto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Инал</w:t>
      </w:r>
      <w:proofErr w:type="spellEnd"/>
      <w:r>
        <w:rPr>
          <w:rFonts w:ascii="Times New Roman" w:hAnsi="Times New Roman"/>
          <w:color w:val="auto"/>
          <w:sz w:val="20"/>
          <w:szCs w:val="20"/>
        </w:rPr>
        <w:t xml:space="preserve">» ознакомлен, </w:t>
      </w:r>
    </w:p>
    <w:p w14:paraId="08A3702D" w14:textId="10F669A9" w:rsidR="00D80722" w:rsidRPr="00A72C1D" w:rsidRDefault="00D80722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согласен: </w:t>
      </w:r>
    </w:p>
    <w:p w14:paraId="08EDDAC8" w14:textId="77777777" w:rsidR="00D80722" w:rsidRDefault="00D80722">
      <w:pPr>
        <w:jc w:val="both"/>
        <w:rPr>
          <w:rFonts w:ascii="Times New Roman" w:hAnsi="Times New Roman"/>
          <w:b/>
          <w:color w:val="auto"/>
        </w:rPr>
      </w:pPr>
    </w:p>
    <w:p w14:paraId="1C94D274" w14:textId="3096169A" w:rsidR="00944D77" w:rsidRPr="00A72C1D" w:rsidRDefault="003077DA">
      <w:pPr>
        <w:jc w:val="both"/>
        <w:rPr>
          <w:rFonts w:ascii="Times New Roman" w:hAnsi="Times New Roman"/>
          <w:b/>
          <w:color w:val="auto"/>
        </w:rPr>
      </w:pPr>
      <w:r w:rsidRPr="00A72C1D">
        <w:rPr>
          <w:rFonts w:ascii="Times New Roman" w:hAnsi="Times New Roman"/>
          <w:b/>
          <w:color w:val="auto"/>
        </w:rPr>
        <w:t>ИСПОЛНИТЕЛЬ                                                         ЗАКАЗЧИК</w:t>
      </w:r>
    </w:p>
    <w:p w14:paraId="4D54B0C4" w14:textId="3677AE9E" w:rsidR="00E5708D" w:rsidRDefault="00E5708D">
      <w:pPr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Директор ООО «</w:t>
      </w:r>
      <w:r w:rsidR="001768EB">
        <w:rPr>
          <w:rFonts w:ascii="Times New Roman" w:hAnsi="Times New Roman"/>
          <w:color w:val="auto"/>
        </w:rPr>
        <w:t>МАДЖЕСТИК</w:t>
      </w:r>
      <w:r>
        <w:rPr>
          <w:rFonts w:ascii="Times New Roman" w:hAnsi="Times New Roman"/>
          <w:color w:val="auto"/>
        </w:rPr>
        <w:t xml:space="preserve">» </w:t>
      </w:r>
    </w:p>
    <w:p w14:paraId="48359F6E" w14:textId="45C7FC9E" w:rsidR="00944D77" w:rsidRPr="00A72C1D" w:rsidRDefault="003077DA">
      <w:pPr>
        <w:spacing w:line="240" w:lineRule="auto"/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>______________________/</w:t>
      </w:r>
      <w:proofErr w:type="spellStart"/>
      <w:r w:rsidR="001768EB">
        <w:rPr>
          <w:rFonts w:ascii="Times New Roman" w:hAnsi="Times New Roman"/>
          <w:color w:val="auto"/>
        </w:rPr>
        <w:t>Каракасьян</w:t>
      </w:r>
      <w:proofErr w:type="spellEnd"/>
      <w:r w:rsidR="001768EB">
        <w:rPr>
          <w:rFonts w:ascii="Times New Roman" w:hAnsi="Times New Roman"/>
          <w:color w:val="auto"/>
        </w:rPr>
        <w:t xml:space="preserve"> А.Е.</w:t>
      </w:r>
      <w:r w:rsidRPr="00A72C1D">
        <w:rPr>
          <w:rFonts w:ascii="Times New Roman" w:hAnsi="Times New Roman"/>
          <w:color w:val="auto"/>
        </w:rPr>
        <w:t>/</w:t>
      </w:r>
      <w:r w:rsidR="00E5708D">
        <w:rPr>
          <w:rFonts w:ascii="Times New Roman" w:hAnsi="Times New Roman"/>
          <w:color w:val="auto"/>
        </w:rPr>
        <w:t xml:space="preserve">                ______________________/________________/</w:t>
      </w:r>
    </w:p>
    <w:p w14:paraId="4C320C36" w14:textId="2048001A" w:rsidR="00944D77" w:rsidRPr="00A72C1D" w:rsidRDefault="003077DA">
      <w:pPr>
        <w:jc w:val="both"/>
        <w:rPr>
          <w:rFonts w:ascii="Times New Roman" w:hAnsi="Times New Roman"/>
          <w:color w:val="auto"/>
        </w:rPr>
      </w:pPr>
      <w:r w:rsidRPr="00A72C1D">
        <w:rPr>
          <w:rFonts w:ascii="Times New Roman" w:hAnsi="Times New Roman"/>
          <w:color w:val="auto"/>
        </w:rPr>
        <w:t xml:space="preserve">М.П.                                                                             </w:t>
      </w:r>
      <w:r w:rsidR="00E5708D">
        <w:rPr>
          <w:rFonts w:ascii="Times New Roman" w:hAnsi="Times New Roman"/>
          <w:color w:val="auto"/>
        </w:rPr>
        <w:t xml:space="preserve">    </w:t>
      </w:r>
      <w:r w:rsidRPr="00A72C1D">
        <w:rPr>
          <w:rFonts w:ascii="Times New Roman" w:hAnsi="Times New Roman"/>
          <w:color w:val="auto"/>
        </w:rPr>
        <w:t xml:space="preserve"> М.П.</w:t>
      </w:r>
    </w:p>
    <w:p w14:paraId="370B57DF" w14:textId="77777777" w:rsidR="00944D77" w:rsidRPr="00A72C1D" w:rsidRDefault="00944D77">
      <w:pPr>
        <w:jc w:val="both"/>
        <w:rPr>
          <w:rFonts w:ascii="Times New Roman" w:hAnsi="Times New Roman"/>
          <w:color w:val="auto"/>
        </w:rPr>
      </w:pPr>
    </w:p>
    <w:p w14:paraId="281A1098" w14:textId="77777777" w:rsidR="007B7892" w:rsidRPr="00A72C1D" w:rsidRDefault="007B7892">
      <w:pPr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72FD251E" w14:textId="77777777" w:rsidR="004952B9" w:rsidRPr="00A72C1D" w:rsidRDefault="004952B9">
      <w:pPr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4FD7B885" w14:textId="77777777" w:rsidR="004952B9" w:rsidRPr="00A72C1D" w:rsidRDefault="004952B9">
      <w:pPr>
        <w:jc w:val="right"/>
        <w:rPr>
          <w:rFonts w:ascii="Times New Roman" w:hAnsi="Times New Roman"/>
          <w:color w:val="auto"/>
          <w:sz w:val="20"/>
          <w:szCs w:val="20"/>
        </w:rPr>
      </w:pPr>
    </w:p>
    <w:sectPr w:rsidR="004952B9" w:rsidRPr="00A72C1D" w:rsidSect="001768EB">
      <w:pgSz w:w="11906" w:h="16838"/>
      <w:pgMar w:top="709" w:right="70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BB3"/>
    <w:multiLevelType w:val="multilevel"/>
    <w:tmpl w:val="E96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A014649"/>
    <w:multiLevelType w:val="multilevel"/>
    <w:tmpl w:val="5CD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01C4BA9"/>
    <w:multiLevelType w:val="multilevel"/>
    <w:tmpl w:val="BDB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33236A5"/>
    <w:multiLevelType w:val="multilevel"/>
    <w:tmpl w:val="E7E0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EB01BC"/>
    <w:multiLevelType w:val="multilevel"/>
    <w:tmpl w:val="94C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3F74ABD"/>
    <w:multiLevelType w:val="multilevel"/>
    <w:tmpl w:val="F98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C5E27D8"/>
    <w:multiLevelType w:val="multilevel"/>
    <w:tmpl w:val="62F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E2139E1"/>
    <w:multiLevelType w:val="multilevel"/>
    <w:tmpl w:val="712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01577A0"/>
    <w:multiLevelType w:val="multilevel"/>
    <w:tmpl w:val="ED043C2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577739D8"/>
    <w:multiLevelType w:val="multilevel"/>
    <w:tmpl w:val="C7D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E9D6880"/>
    <w:multiLevelType w:val="multilevel"/>
    <w:tmpl w:val="6A98E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F73614"/>
    <w:multiLevelType w:val="multilevel"/>
    <w:tmpl w:val="92B25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D6669"/>
    <w:multiLevelType w:val="multilevel"/>
    <w:tmpl w:val="259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1812AC2"/>
    <w:multiLevelType w:val="multilevel"/>
    <w:tmpl w:val="1A12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75A041E7"/>
    <w:multiLevelType w:val="multilevel"/>
    <w:tmpl w:val="11A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7A23708F"/>
    <w:multiLevelType w:val="multilevel"/>
    <w:tmpl w:val="DF9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77"/>
    <w:rsid w:val="0002634F"/>
    <w:rsid w:val="000329B8"/>
    <w:rsid w:val="00047DCE"/>
    <w:rsid w:val="000A640C"/>
    <w:rsid w:val="000D1C86"/>
    <w:rsid w:val="001661AF"/>
    <w:rsid w:val="001768EB"/>
    <w:rsid w:val="001B4197"/>
    <w:rsid w:val="001D0D34"/>
    <w:rsid w:val="002104CB"/>
    <w:rsid w:val="002543DD"/>
    <w:rsid w:val="00281919"/>
    <w:rsid w:val="00281FAF"/>
    <w:rsid w:val="002A2EDB"/>
    <w:rsid w:val="002A7B38"/>
    <w:rsid w:val="003077DA"/>
    <w:rsid w:val="00326D7F"/>
    <w:rsid w:val="0034100C"/>
    <w:rsid w:val="00422818"/>
    <w:rsid w:val="00436C3A"/>
    <w:rsid w:val="00462245"/>
    <w:rsid w:val="0048457C"/>
    <w:rsid w:val="0049068E"/>
    <w:rsid w:val="004952B9"/>
    <w:rsid w:val="004B68B3"/>
    <w:rsid w:val="004F2B8E"/>
    <w:rsid w:val="00501330"/>
    <w:rsid w:val="00506F64"/>
    <w:rsid w:val="00515F05"/>
    <w:rsid w:val="00564E58"/>
    <w:rsid w:val="00581475"/>
    <w:rsid w:val="006337B6"/>
    <w:rsid w:val="006736A5"/>
    <w:rsid w:val="006A563D"/>
    <w:rsid w:val="006B40A3"/>
    <w:rsid w:val="00786C41"/>
    <w:rsid w:val="00794288"/>
    <w:rsid w:val="007B7892"/>
    <w:rsid w:val="007F2D15"/>
    <w:rsid w:val="00866B7C"/>
    <w:rsid w:val="00892F8E"/>
    <w:rsid w:val="008D3979"/>
    <w:rsid w:val="008E4B0B"/>
    <w:rsid w:val="00913362"/>
    <w:rsid w:val="00944D77"/>
    <w:rsid w:val="00955255"/>
    <w:rsid w:val="009822FC"/>
    <w:rsid w:val="009A5373"/>
    <w:rsid w:val="00A1796D"/>
    <w:rsid w:val="00A72C1D"/>
    <w:rsid w:val="00A83A9E"/>
    <w:rsid w:val="00A844D2"/>
    <w:rsid w:val="00AB2B79"/>
    <w:rsid w:val="00AC4FD5"/>
    <w:rsid w:val="00B96CB5"/>
    <w:rsid w:val="00BC0D42"/>
    <w:rsid w:val="00BE2E11"/>
    <w:rsid w:val="00C67CE1"/>
    <w:rsid w:val="00C95D01"/>
    <w:rsid w:val="00D453FD"/>
    <w:rsid w:val="00D640C8"/>
    <w:rsid w:val="00D80722"/>
    <w:rsid w:val="00DC205C"/>
    <w:rsid w:val="00DE2E60"/>
    <w:rsid w:val="00DE6F8F"/>
    <w:rsid w:val="00E5708D"/>
    <w:rsid w:val="00EA7ADC"/>
    <w:rsid w:val="00ED347B"/>
    <w:rsid w:val="00EE7F35"/>
    <w:rsid w:val="00F41A2F"/>
    <w:rsid w:val="00FF1CC4"/>
    <w:rsid w:val="00FF2E18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DEFE"/>
  <w15:docId w15:val="{C363770D-52A8-4A2C-A998-D13CAFA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F7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C64F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439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F74D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ascii="Times New Roman" w:hAnsi="Times New Roman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ascii="Times New Roman" w:hAnsi="Times New Roman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rFonts w:ascii="Times New Roman" w:hAnsi="Times New Roman"/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rFonts w:ascii="Times New Roman" w:hAnsi="Times New Roman"/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rFonts w:ascii="Times New Roman" w:hAnsi="Times New Roman"/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ascii="Times New Roman" w:hAnsi="Times New Roman"/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rFonts w:ascii="Times New Roman" w:hAnsi="Times New Roman"/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rFonts w:ascii="Times New Roman" w:hAnsi="Times New Roman"/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Times New Roman" w:hAnsi="Times New Roman"/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ascii="Times New Roman" w:hAnsi="Times New Roman"/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rFonts w:ascii="Times New Roman" w:hAnsi="Times New Roman"/>
      <w:b/>
    </w:rPr>
  </w:style>
  <w:style w:type="character" w:customStyle="1" w:styleId="ListLabel103">
    <w:name w:val="ListLabel 103"/>
    <w:qFormat/>
    <w:rPr>
      <w:rFonts w:ascii="Times New Roman" w:hAnsi="Times New Roman"/>
      <w:b/>
      <w:lang w:val="en-US"/>
    </w:rPr>
  </w:style>
  <w:style w:type="character" w:customStyle="1" w:styleId="ListLabel104">
    <w:name w:val="ListLabel 104"/>
    <w:qFormat/>
    <w:rPr>
      <w:rFonts w:ascii="Times New Roman" w:hAnsi="Times New Roman"/>
    </w:rPr>
  </w:style>
  <w:style w:type="character" w:customStyle="1" w:styleId="ListLabel105">
    <w:name w:val="ListLabel 105"/>
    <w:qFormat/>
    <w:rPr>
      <w:rFonts w:ascii="Times New Roman" w:hAnsi="Times New Roman"/>
      <w:lang w:val="en-US"/>
    </w:rPr>
  </w:style>
  <w:style w:type="character" w:customStyle="1" w:styleId="ListLabel106">
    <w:name w:val="ListLabel 106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07">
    <w:name w:val="ListLabel 107"/>
    <w:qFormat/>
    <w:rPr>
      <w:rFonts w:ascii="Times New Roman" w:hAnsi="Times New Roman"/>
      <w:sz w:val="20"/>
      <w:szCs w:val="20"/>
    </w:rPr>
  </w:style>
  <w:style w:type="character" w:customStyle="1" w:styleId="ListLabel108">
    <w:name w:val="ListLabel 108"/>
    <w:qFormat/>
    <w:rPr>
      <w:rFonts w:ascii="Times New Roman" w:hAnsi="Times New Roman" w:cs="Symbol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ascii="Times New Roman" w:hAnsi="Times New Roman" w:cs="Symbol"/>
      <w:sz w:val="20"/>
    </w:rPr>
  </w:style>
  <w:style w:type="character" w:customStyle="1" w:styleId="ListLabel117">
    <w:name w:val="ListLabel 117"/>
    <w:qFormat/>
    <w:rPr>
      <w:rFonts w:cs="Courier New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ascii="Times New Roman" w:hAnsi="Times New Roman" w:cs="Symbol"/>
      <w:sz w:val="20"/>
    </w:rPr>
  </w:style>
  <w:style w:type="character" w:customStyle="1" w:styleId="ListLabel126">
    <w:name w:val="ListLabel 126"/>
    <w:qFormat/>
    <w:rPr>
      <w:rFonts w:cs="Courier New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ascii="Times New Roman" w:hAnsi="Times New Roman" w:cs="Symbol"/>
      <w:sz w:val="20"/>
    </w:rPr>
  </w:style>
  <w:style w:type="character" w:customStyle="1" w:styleId="ListLabel135">
    <w:name w:val="ListLabel 135"/>
    <w:qFormat/>
    <w:rPr>
      <w:rFonts w:cs="Courier New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ascii="Times New Roman" w:hAnsi="Times New Roman" w:cs="Symbol"/>
      <w:sz w:val="20"/>
    </w:rPr>
  </w:style>
  <w:style w:type="character" w:customStyle="1" w:styleId="ListLabel144">
    <w:name w:val="ListLabel 144"/>
    <w:qFormat/>
    <w:rPr>
      <w:rFonts w:cs="Courier New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ascii="Times New Roman" w:hAnsi="Times New Roman" w:cs="Symbol"/>
      <w:sz w:val="20"/>
    </w:rPr>
  </w:style>
  <w:style w:type="character" w:customStyle="1" w:styleId="ListLabel153">
    <w:name w:val="ListLabel 153"/>
    <w:qFormat/>
    <w:rPr>
      <w:rFonts w:cs="Courier New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ascii="Times New Roman" w:hAnsi="Times New Roman" w:cs="Symbol"/>
      <w:sz w:val="20"/>
    </w:rPr>
  </w:style>
  <w:style w:type="character" w:customStyle="1" w:styleId="ListLabel162">
    <w:name w:val="ListLabel 162"/>
    <w:qFormat/>
    <w:rPr>
      <w:rFonts w:cs="Courier New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ascii="Times New Roman" w:hAnsi="Times New Roman" w:cs="Symbol"/>
      <w:sz w:val="20"/>
    </w:rPr>
  </w:style>
  <w:style w:type="character" w:customStyle="1" w:styleId="ListLabel171">
    <w:name w:val="ListLabel 171"/>
    <w:qFormat/>
    <w:rPr>
      <w:rFonts w:cs="Courier New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ascii="Times New Roman" w:hAnsi="Times New Roman" w:cs="Symbol"/>
      <w:sz w:val="20"/>
    </w:rPr>
  </w:style>
  <w:style w:type="character" w:customStyle="1" w:styleId="ListLabel180">
    <w:name w:val="ListLabel 180"/>
    <w:qFormat/>
    <w:rPr>
      <w:rFonts w:cs="Courier New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ascii="Times New Roman" w:hAnsi="Times New Roman" w:cs="Symbol"/>
      <w:sz w:val="20"/>
    </w:rPr>
  </w:style>
  <w:style w:type="character" w:customStyle="1" w:styleId="ListLabel189">
    <w:name w:val="ListLabel 189"/>
    <w:qFormat/>
    <w:rPr>
      <w:rFonts w:cs="Courier New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ascii="Times New Roman" w:hAnsi="Times New Roman"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 w:cs="Symbol"/>
      <w:sz w:val="20"/>
    </w:rPr>
  </w:style>
  <w:style w:type="character" w:customStyle="1" w:styleId="ListLabel207">
    <w:name w:val="ListLabel 207"/>
    <w:qFormat/>
    <w:rPr>
      <w:rFonts w:cs="Courier New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ascii="Times New Roman" w:hAnsi="Times New Roman"/>
      <w:b/>
    </w:rPr>
  </w:style>
  <w:style w:type="character" w:customStyle="1" w:styleId="ListLabel216">
    <w:name w:val="ListLabel 216"/>
    <w:qFormat/>
    <w:rPr>
      <w:rFonts w:ascii="Times New Roman" w:hAnsi="Times New Roman"/>
      <w:b/>
      <w:lang w:val="en-US"/>
    </w:rPr>
  </w:style>
  <w:style w:type="character" w:customStyle="1" w:styleId="ListLabel217">
    <w:name w:val="ListLabel 217"/>
    <w:qFormat/>
    <w:rPr>
      <w:rFonts w:ascii="Times New Roman" w:hAnsi="Times New Roman"/>
    </w:rPr>
  </w:style>
  <w:style w:type="character" w:customStyle="1" w:styleId="ListLabel218">
    <w:name w:val="ListLabel 218"/>
    <w:qFormat/>
    <w:rPr>
      <w:rFonts w:ascii="Times New Roman" w:hAnsi="Times New Roman"/>
      <w:lang w:val="en-US"/>
    </w:rPr>
  </w:style>
  <w:style w:type="character" w:customStyle="1" w:styleId="ListLabel219">
    <w:name w:val="ListLabel 219"/>
    <w:qFormat/>
    <w:rPr>
      <w:rFonts w:ascii="Times New Roman" w:hAnsi="Times New Roman"/>
      <w:sz w:val="20"/>
      <w:szCs w:val="20"/>
      <w:lang w:val="en-US"/>
    </w:rPr>
  </w:style>
  <w:style w:type="character" w:customStyle="1" w:styleId="ListLabel220">
    <w:name w:val="ListLabel 220"/>
    <w:qFormat/>
    <w:rPr>
      <w:rFonts w:ascii="Times New Roman" w:hAnsi="Times New Roman"/>
      <w:sz w:val="20"/>
      <w:szCs w:val="20"/>
    </w:rPr>
  </w:style>
  <w:style w:type="character" w:customStyle="1" w:styleId="ListLabel221">
    <w:name w:val="ListLabel 221"/>
    <w:qFormat/>
    <w:rPr>
      <w:rFonts w:ascii="Times New Roman" w:hAnsi="Times New Roman" w:cs="Symbol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ascii="Times New Roman" w:hAnsi="Times New Roman" w:cs="Symbol"/>
      <w:sz w:val="20"/>
    </w:rPr>
  </w:style>
  <w:style w:type="character" w:customStyle="1" w:styleId="ListLabel230">
    <w:name w:val="ListLabel 230"/>
    <w:qFormat/>
    <w:rPr>
      <w:rFonts w:cs="Courier New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ascii="Times New Roman" w:hAnsi="Times New Roman" w:cs="Symbol"/>
      <w:sz w:val="20"/>
    </w:rPr>
  </w:style>
  <w:style w:type="character" w:customStyle="1" w:styleId="ListLabel239">
    <w:name w:val="ListLabel 239"/>
    <w:qFormat/>
    <w:rPr>
      <w:rFonts w:cs="Courier New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ascii="Times New Roman" w:hAnsi="Times New Roman" w:cs="Symbol"/>
      <w:sz w:val="20"/>
    </w:rPr>
  </w:style>
  <w:style w:type="character" w:customStyle="1" w:styleId="ListLabel248">
    <w:name w:val="ListLabel 248"/>
    <w:qFormat/>
    <w:rPr>
      <w:rFonts w:cs="Courier New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ascii="Times New Roman" w:hAnsi="Times New Roman" w:cs="Symbol"/>
      <w:sz w:val="20"/>
    </w:rPr>
  </w:style>
  <w:style w:type="character" w:customStyle="1" w:styleId="ListLabel257">
    <w:name w:val="ListLabel 257"/>
    <w:qFormat/>
    <w:rPr>
      <w:rFonts w:cs="Courier New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ascii="Times New Roman" w:hAnsi="Times New Roman" w:cs="Symbol"/>
      <w:sz w:val="20"/>
    </w:rPr>
  </w:style>
  <w:style w:type="character" w:customStyle="1" w:styleId="ListLabel266">
    <w:name w:val="ListLabel 266"/>
    <w:qFormat/>
    <w:rPr>
      <w:rFonts w:cs="Courier New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ascii="Times New Roman" w:hAnsi="Times New Roman" w:cs="Symbol"/>
      <w:sz w:val="20"/>
    </w:rPr>
  </w:style>
  <w:style w:type="character" w:customStyle="1" w:styleId="ListLabel275">
    <w:name w:val="ListLabel 275"/>
    <w:qFormat/>
    <w:rPr>
      <w:rFonts w:cs="Courier New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ascii="Times New Roman" w:hAnsi="Times New Roman" w:cs="Symbol"/>
      <w:sz w:val="20"/>
    </w:rPr>
  </w:style>
  <w:style w:type="character" w:customStyle="1" w:styleId="ListLabel284">
    <w:name w:val="ListLabel 284"/>
    <w:qFormat/>
    <w:rPr>
      <w:rFonts w:cs="Courier New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ascii="Times New Roman" w:hAnsi="Times New Roman" w:cs="Symbol"/>
      <w:sz w:val="20"/>
    </w:rPr>
  </w:style>
  <w:style w:type="character" w:customStyle="1" w:styleId="ListLabel293">
    <w:name w:val="ListLabel 293"/>
    <w:qFormat/>
    <w:rPr>
      <w:rFonts w:cs="Courier New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ascii="Times New Roman" w:hAnsi="Times New Roman" w:cs="Symbol"/>
      <w:sz w:val="20"/>
    </w:rPr>
  </w:style>
  <w:style w:type="character" w:customStyle="1" w:styleId="ListLabel302">
    <w:name w:val="ListLabel 302"/>
    <w:qFormat/>
    <w:rPr>
      <w:rFonts w:cs="Courier New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ascii="Times New Roman" w:hAnsi="Times New Roman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Times New Roman" w:hAnsi="Times New Roman" w:cs="Symbol"/>
      <w:sz w:val="20"/>
    </w:rPr>
  </w:style>
  <w:style w:type="character" w:customStyle="1" w:styleId="ListLabel320">
    <w:name w:val="ListLabel 320"/>
    <w:qFormat/>
    <w:rPr>
      <w:rFonts w:cs="Courier New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ascii="Times New Roman" w:hAnsi="Times New Roman"/>
      <w:b/>
    </w:rPr>
  </w:style>
  <w:style w:type="character" w:customStyle="1" w:styleId="ListLabel329">
    <w:name w:val="ListLabel 329"/>
    <w:qFormat/>
    <w:rPr>
      <w:rFonts w:ascii="Times New Roman" w:hAnsi="Times New Roman"/>
      <w:b/>
      <w:lang w:val="en-US"/>
    </w:rPr>
  </w:style>
  <w:style w:type="character" w:customStyle="1" w:styleId="ListLabel330">
    <w:name w:val="ListLabel 330"/>
    <w:qFormat/>
    <w:rPr>
      <w:rFonts w:ascii="Times New Roman" w:hAnsi="Times New Roman"/>
    </w:rPr>
  </w:style>
  <w:style w:type="character" w:customStyle="1" w:styleId="ListLabel331">
    <w:name w:val="ListLabel 331"/>
    <w:qFormat/>
    <w:rPr>
      <w:rFonts w:ascii="Times New Roman" w:hAnsi="Times New Roman"/>
      <w:lang w:val="en-US"/>
    </w:rPr>
  </w:style>
  <w:style w:type="character" w:customStyle="1" w:styleId="ListLabel332">
    <w:name w:val="ListLabel 332"/>
    <w:qFormat/>
    <w:rPr>
      <w:rFonts w:ascii="Times New Roman" w:hAnsi="Times New Roman"/>
      <w:sz w:val="20"/>
      <w:szCs w:val="20"/>
      <w:lang w:val="en-US"/>
    </w:rPr>
  </w:style>
  <w:style w:type="character" w:customStyle="1" w:styleId="ListLabel333">
    <w:name w:val="ListLabel 333"/>
    <w:qFormat/>
    <w:rPr>
      <w:rFonts w:ascii="Times New Roman" w:hAnsi="Times New Roman"/>
      <w:sz w:val="20"/>
      <w:szCs w:val="20"/>
    </w:rPr>
  </w:style>
  <w:style w:type="character" w:customStyle="1" w:styleId="a4">
    <w:name w:val="Символ нумерации"/>
    <w:qFormat/>
  </w:style>
  <w:style w:type="character" w:customStyle="1" w:styleId="ListLabel334">
    <w:name w:val="ListLabel 334"/>
    <w:qFormat/>
    <w:rPr>
      <w:rFonts w:ascii="Times New Roman" w:hAnsi="Times New Roman" w:cs="Symbol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ascii="Times New Roman" w:hAnsi="Times New Roman" w:cs="Symbol"/>
      <w:sz w:val="20"/>
    </w:rPr>
  </w:style>
  <w:style w:type="character" w:customStyle="1" w:styleId="ListLabel343">
    <w:name w:val="ListLabel 343"/>
    <w:qFormat/>
    <w:rPr>
      <w:rFonts w:cs="Courier New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ascii="Times New Roman" w:hAnsi="Times New Roman" w:cs="Symbol"/>
      <w:sz w:val="20"/>
    </w:rPr>
  </w:style>
  <w:style w:type="character" w:customStyle="1" w:styleId="ListLabel352">
    <w:name w:val="ListLabel 352"/>
    <w:qFormat/>
    <w:rPr>
      <w:rFonts w:cs="Courier New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ascii="Times New Roman" w:hAnsi="Times New Roman" w:cs="Symbol"/>
      <w:sz w:val="20"/>
    </w:rPr>
  </w:style>
  <w:style w:type="character" w:customStyle="1" w:styleId="ListLabel361">
    <w:name w:val="ListLabel 361"/>
    <w:qFormat/>
    <w:rPr>
      <w:rFonts w:cs="Courier New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ascii="Times New Roman" w:hAnsi="Times New Roman" w:cs="Symbol"/>
      <w:sz w:val="20"/>
    </w:rPr>
  </w:style>
  <w:style w:type="character" w:customStyle="1" w:styleId="ListLabel370">
    <w:name w:val="ListLabel 370"/>
    <w:qFormat/>
    <w:rPr>
      <w:rFonts w:cs="Courier New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ascii="Times New Roman" w:hAnsi="Times New Roman" w:cs="Symbol"/>
      <w:sz w:val="20"/>
    </w:rPr>
  </w:style>
  <w:style w:type="character" w:customStyle="1" w:styleId="ListLabel379">
    <w:name w:val="ListLabel 379"/>
    <w:qFormat/>
    <w:rPr>
      <w:rFonts w:cs="Courier New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ascii="Times New Roman" w:hAnsi="Times New Roman" w:cs="Symbol"/>
      <w:sz w:val="20"/>
    </w:rPr>
  </w:style>
  <w:style w:type="character" w:customStyle="1" w:styleId="ListLabel388">
    <w:name w:val="ListLabel 388"/>
    <w:qFormat/>
    <w:rPr>
      <w:rFonts w:cs="Courier New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ascii="Times New Roman" w:hAnsi="Times New Roman" w:cs="Symbol"/>
      <w:sz w:val="20"/>
    </w:rPr>
  </w:style>
  <w:style w:type="character" w:customStyle="1" w:styleId="ListLabel397">
    <w:name w:val="ListLabel 397"/>
    <w:qFormat/>
    <w:rPr>
      <w:rFonts w:cs="Courier New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cs="Wingdings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ascii="Times New Roman" w:hAnsi="Times New Roman" w:cs="Symbol"/>
      <w:sz w:val="20"/>
    </w:rPr>
  </w:style>
  <w:style w:type="character" w:customStyle="1" w:styleId="ListLabel406">
    <w:name w:val="ListLabel 406"/>
    <w:qFormat/>
    <w:rPr>
      <w:rFonts w:cs="Courier New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cs="Wingdings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ascii="Times New Roman" w:hAnsi="Times New Roman" w:cs="Symbol"/>
      <w:sz w:val="20"/>
    </w:rPr>
  </w:style>
  <w:style w:type="character" w:customStyle="1" w:styleId="ListLabel415">
    <w:name w:val="ListLabel 415"/>
    <w:qFormat/>
    <w:rPr>
      <w:rFonts w:cs="Courier New"/>
      <w:sz w:val="20"/>
    </w:rPr>
  </w:style>
  <w:style w:type="character" w:customStyle="1" w:styleId="ListLabel416">
    <w:name w:val="ListLabel 416"/>
    <w:qFormat/>
    <w:rPr>
      <w:rFonts w:cs="Wingdings"/>
      <w:sz w:val="20"/>
    </w:rPr>
  </w:style>
  <w:style w:type="character" w:customStyle="1" w:styleId="ListLabel417">
    <w:name w:val="ListLabel 417"/>
    <w:qFormat/>
    <w:rPr>
      <w:rFonts w:cs="Wingdings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ascii="Times New Roman" w:hAnsi="Times New Roman"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Symbol"/>
      <w:sz w:val="20"/>
    </w:rPr>
  </w:style>
  <w:style w:type="character" w:customStyle="1" w:styleId="ListLabel433">
    <w:name w:val="ListLabel 433"/>
    <w:qFormat/>
    <w:rPr>
      <w:rFonts w:cs="Courier New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Wingdings"/>
      <w:sz w:val="20"/>
    </w:rPr>
  </w:style>
  <w:style w:type="character" w:customStyle="1" w:styleId="ListLabel438">
    <w:name w:val="ListLabel 438"/>
    <w:qFormat/>
    <w:rPr>
      <w:rFonts w:cs="Wingdings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ascii="Times New Roman" w:hAnsi="Times New Roman"/>
      <w:b/>
    </w:rPr>
  </w:style>
  <w:style w:type="character" w:customStyle="1" w:styleId="ListLabel442">
    <w:name w:val="ListLabel 442"/>
    <w:qFormat/>
    <w:rPr>
      <w:rFonts w:ascii="Times New Roman" w:hAnsi="Times New Roman"/>
      <w:b/>
      <w:lang w:val="en-US"/>
    </w:rPr>
  </w:style>
  <w:style w:type="character" w:customStyle="1" w:styleId="ListLabel443">
    <w:name w:val="ListLabel 443"/>
    <w:qFormat/>
    <w:rPr>
      <w:rFonts w:ascii="Times New Roman" w:hAnsi="Times New Roman"/>
    </w:rPr>
  </w:style>
  <w:style w:type="character" w:customStyle="1" w:styleId="ListLabel444">
    <w:name w:val="ListLabel 444"/>
    <w:qFormat/>
    <w:rPr>
      <w:rFonts w:ascii="Times New Roman" w:hAnsi="Times New Roman"/>
      <w:lang w:val="en-US"/>
    </w:rPr>
  </w:style>
  <w:style w:type="character" w:customStyle="1" w:styleId="ListLabel445">
    <w:name w:val="ListLabel 445"/>
    <w:qFormat/>
    <w:rPr>
      <w:rFonts w:ascii="Times New Roman" w:hAnsi="Times New Roman"/>
      <w:sz w:val="20"/>
      <w:szCs w:val="20"/>
      <w:lang w:val="en-US"/>
    </w:rPr>
  </w:style>
  <w:style w:type="character" w:customStyle="1" w:styleId="ListLabel446">
    <w:name w:val="ListLabel 446"/>
    <w:qFormat/>
    <w:rPr>
      <w:rFonts w:ascii="Times New Roman" w:hAnsi="Times New Roman"/>
      <w:sz w:val="20"/>
      <w:szCs w:val="20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44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844D2"/>
    <w:rPr>
      <w:color w:val="0563C1" w:themeColor="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844D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01330"/>
    <w:pPr>
      <w:spacing w:after="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1"/>
      <w:lang w:eastAsia="zh-CN" w:bidi="hi-IN"/>
    </w:rPr>
  </w:style>
  <w:style w:type="paragraph" w:styleId="ae">
    <w:name w:val="Revision"/>
    <w:hidden/>
    <w:uiPriority w:val="99"/>
    <w:semiHidden/>
    <w:rsid w:val="00E5708D"/>
    <w:rPr>
      <w:rFonts w:eastAsia="Times New Roman" w:cs="Times New Roman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2</cp:revision>
  <cp:lastPrinted>2019-02-21T08:59:00Z</cp:lastPrinted>
  <dcterms:created xsi:type="dcterms:W3CDTF">2023-07-03T10:40:00Z</dcterms:created>
  <dcterms:modified xsi:type="dcterms:W3CDTF">2023-07-03T10:40:00Z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